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20EA7" w14:textId="77777777" w:rsidR="00A13B82" w:rsidRPr="00A13B82" w:rsidRDefault="00A13B82" w:rsidP="00A13B82">
      <w:pPr>
        <w:widowControl w:val="0"/>
        <w:rPr>
          <w:rFonts w:ascii="Times New Roman" w:eastAsia="Arial Unicode MS" w:hAnsi="Times New Roman"/>
          <w:b/>
          <w:sz w:val="28"/>
          <w:szCs w:val="28"/>
          <w:lang w:val="en-US" w:eastAsia="nl-NL"/>
        </w:rPr>
      </w:pPr>
      <w:r w:rsidRPr="00A13B82">
        <w:rPr>
          <w:rFonts w:ascii="Times New Roman" w:eastAsia="Arial Unicode MS" w:hAnsi="Times New Roman"/>
          <w:b/>
          <w:sz w:val="28"/>
          <w:szCs w:val="28"/>
          <w:lang w:val="en-US" w:eastAsia="nl-NL"/>
        </w:rPr>
        <w:t xml:space="preserve">Practice test including answers </w:t>
      </w:r>
    </w:p>
    <w:p w14:paraId="5C78D949" w14:textId="77777777" w:rsidR="001A5206" w:rsidRDefault="001A5206" w:rsidP="00352022">
      <w:pPr>
        <w:pStyle w:val="CABInormal"/>
      </w:pPr>
    </w:p>
    <w:p w14:paraId="23349D56" w14:textId="77777777" w:rsidR="00A13B82" w:rsidRDefault="00A13B82" w:rsidP="00352022">
      <w:pPr>
        <w:pStyle w:val="CABInormal"/>
      </w:pPr>
    </w:p>
    <w:p w14:paraId="3484C196" w14:textId="77777777" w:rsidR="00A13B82" w:rsidRPr="00FE3346" w:rsidRDefault="00A13B82" w:rsidP="00A13B82">
      <w:pPr>
        <w:rPr>
          <w:rFonts w:ascii="Times New Roman" w:eastAsia="Arial Unicode MS" w:hAnsi="Times New Roman"/>
          <w:sz w:val="24"/>
          <w:szCs w:val="24"/>
        </w:rPr>
      </w:pPr>
      <w:r w:rsidRPr="00FE3346">
        <w:rPr>
          <w:rFonts w:ascii="Times New Roman" w:hAnsi="Times New Roman"/>
          <w:b/>
          <w:sz w:val="28"/>
          <w:szCs w:val="28"/>
        </w:rPr>
        <w:t>Questions</w:t>
      </w:r>
    </w:p>
    <w:p w14:paraId="64036D0F" w14:textId="77777777" w:rsidR="00A13B82" w:rsidRPr="00FE3346" w:rsidRDefault="00A13B82" w:rsidP="00A13B82">
      <w:pPr>
        <w:rPr>
          <w:rFonts w:ascii="Times New Roman" w:hAnsi="Times New Roman"/>
          <w:b/>
          <w:sz w:val="24"/>
          <w:szCs w:val="24"/>
        </w:rPr>
      </w:pPr>
    </w:p>
    <w:p w14:paraId="727BC2EB" w14:textId="77777777" w:rsidR="00A13B82" w:rsidRPr="00FE3346" w:rsidRDefault="00A13B82" w:rsidP="00A13B82">
      <w:pPr>
        <w:rPr>
          <w:rFonts w:ascii="Times New Roman" w:hAnsi="Times New Roman"/>
          <w:sz w:val="24"/>
          <w:szCs w:val="24"/>
        </w:rPr>
      </w:pPr>
      <w:r w:rsidRPr="00FE3346">
        <w:rPr>
          <w:rFonts w:ascii="Times New Roman" w:hAnsi="Times New Roman"/>
          <w:b/>
          <w:sz w:val="24"/>
          <w:szCs w:val="24"/>
        </w:rPr>
        <w:t>Question 1</w:t>
      </w:r>
    </w:p>
    <w:p w14:paraId="10F1B5D9" w14:textId="77777777" w:rsidR="00A13B82" w:rsidRDefault="00A13B82" w:rsidP="00A13B82">
      <w:pPr>
        <w:rPr>
          <w:rFonts w:ascii="Times New Roman" w:hAnsi="Times New Roman"/>
          <w:sz w:val="24"/>
          <w:szCs w:val="24"/>
        </w:rPr>
      </w:pPr>
      <w:r w:rsidRPr="00FE3346">
        <w:rPr>
          <w:rFonts w:ascii="Times New Roman" w:hAnsi="Times New Roman"/>
          <w:sz w:val="24"/>
          <w:szCs w:val="24"/>
        </w:rPr>
        <w:t xml:space="preserve">Events are increasingly used for strategic purposes. </w:t>
      </w:r>
    </w:p>
    <w:p w14:paraId="23D9FEB4" w14:textId="77777777" w:rsidR="00A13B82" w:rsidRPr="00FE3346" w:rsidRDefault="00A13B82" w:rsidP="00A13B82">
      <w:pPr>
        <w:rPr>
          <w:rFonts w:ascii="Times New Roman" w:hAnsi="Times New Roman"/>
          <w:sz w:val="24"/>
          <w:szCs w:val="24"/>
        </w:rPr>
      </w:pPr>
      <w:r>
        <w:rPr>
          <w:rFonts w:ascii="Times New Roman" w:hAnsi="Times New Roman"/>
          <w:sz w:val="24"/>
          <w:szCs w:val="24"/>
        </w:rPr>
        <w:t xml:space="preserve">Statement: </w:t>
      </w:r>
      <w:r w:rsidRPr="00FE3346">
        <w:rPr>
          <w:rFonts w:ascii="Times New Roman" w:hAnsi="Times New Roman"/>
          <w:sz w:val="24"/>
          <w:szCs w:val="24"/>
        </w:rPr>
        <w:t xml:space="preserve">Which of the following reasons does not have anything to do with this? </w:t>
      </w:r>
    </w:p>
    <w:p w14:paraId="7D0D140E"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r>
      <w:r>
        <w:rPr>
          <w:rFonts w:ascii="Times New Roman" w:hAnsi="Times New Roman"/>
          <w:sz w:val="24"/>
          <w:szCs w:val="24"/>
          <w:lang w:val="en-GB"/>
        </w:rPr>
        <w:t>Marketers find themselves faced with increasingly elusive t</w:t>
      </w:r>
      <w:r w:rsidRPr="00FE3346">
        <w:rPr>
          <w:rFonts w:ascii="Times New Roman" w:hAnsi="Times New Roman"/>
          <w:sz w:val="24"/>
          <w:szCs w:val="24"/>
          <w:lang w:val="en-GB"/>
        </w:rPr>
        <w:t xml:space="preserve">arget groups and traditional </w:t>
      </w:r>
      <w:r>
        <w:rPr>
          <w:rFonts w:ascii="Times New Roman" w:hAnsi="Times New Roman"/>
          <w:sz w:val="24"/>
          <w:szCs w:val="24"/>
          <w:lang w:val="en-GB"/>
        </w:rPr>
        <w:tab/>
      </w:r>
      <w:r w:rsidRPr="00FE3346">
        <w:rPr>
          <w:rFonts w:ascii="Times New Roman" w:hAnsi="Times New Roman"/>
          <w:sz w:val="24"/>
          <w:szCs w:val="24"/>
          <w:lang w:val="en-GB"/>
        </w:rPr>
        <w:t xml:space="preserve">marketing communication tools </w:t>
      </w:r>
      <w:r>
        <w:rPr>
          <w:rFonts w:ascii="Times New Roman" w:hAnsi="Times New Roman"/>
          <w:sz w:val="24"/>
          <w:szCs w:val="24"/>
          <w:lang w:val="en-GB"/>
        </w:rPr>
        <w:t>no longer suffice</w:t>
      </w:r>
      <w:r w:rsidRPr="00FE3346">
        <w:rPr>
          <w:rFonts w:ascii="Times New Roman" w:hAnsi="Times New Roman"/>
          <w:sz w:val="24"/>
          <w:szCs w:val="24"/>
          <w:lang w:val="en-GB"/>
        </w:rPr>
        <w:t xml:space="preserve"> to reach the</w:t>
      </w:r>
      <w:r>
        <w:rPr>
          <w:rFonts w:ascii="Times New Roman" w:hAnsi="Times New Roman"/>
          <w:sz w:val="24"/>
          <w:szCs w:val="24"/>
          <w:lang w:val="en-GB"/>
        </w:rPr>
        <w:t>se</w:t>
      </w:r>
      <w:r w:rsidRPr="00FE3346">
        <w:rPr>
          <w:rFonts w:ascii="Times New Roman" w:hAnsi="Times New Roman"/>
          <w:sz w:val="24"/>
          <w:szCs w:val="24"/>
          <w:lang w:val="en-GB"/>
        </w:rPr>
        <w:t xml:space="preserve"> target group</w:t>
      </w:r>
      <w:r>
        <w:rPr>
          <w:rFonts w:ascii="Times New Roman" w:hAnsi="Times New Roman"/>
          <w:sz w:val="24"/>
          <w:szCs w:val="24"/>
          <w:lang w:val="en-GB"/>
        </w:rPr>
        <w:t>s</w:t>
      </w:r>
      <w:r w:rsidRPr="00FE3346">
        <w:rPr>
          <w:rFonts w:ascii="Times New Roman" w:hAnsi="Times New Roman"/>
          <w:sz w:val="24"/>
          <w:szCs w:val="24"/>
          <w:lang w:val="en-GB"/>
        </w:rPr>
        <w:t xml:space="preserve">.  </w:t>
      </w:r>
    </w:p>
    <w:p w14:paraId="79C76707"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 xml:space="preserve">The message of events is more likely to stick, because visitors </w:t>
      </w:r>
      <w:r>
        <w:rPr>
          <w:rFonts w:ascii="Times New Roman" w:hAnsi="Times New Roman"/>
          <w:sz w:val="24"/>
          <w:szCs w:val="24"/>
          <w:lang w:val="en-GB"/>
        </w:rPr>
        <w:t xml:space="preserve">have experiences and </w:t>
      </w:r>
      <w:r>
        <w:rPr>
          <w:rFonts w:ascii="Times New Roman" w:hAnsi="Times New Roman"/>
          <w:sz w:val="24"/>
          <w:szCs w:val="24"/>
          <w:lang w:val="en-GB"/>
        </w:rPr>
        <w:tab/>
        <w:t xml:space="preserve">memories of these events.  </w:t>
      </w:r>
    </w:p>
    <w:p w14:paraId="71C860D1"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 xml:space="preserve">Thanks to their interactive character, events can </w:t>
      </w:r>
      <w:r>
        <w:rPr>
          <w:rFonts w:ascii="Times New Roman" w:hAnsi="Times New Roman"/>
          <w:sz w:val="24"/>
          <w:szCs w:val="24"/>
          <w:lang w:val="en-GB"/>
        </w:rPr>
        <w:t xml:space="preserve">be </w:t>
      </w:r>
      <w:r w:rsidRPr="00FE3346">
        <w:rPr>
          <w:rFonts w:ascii="Times New Roman" w:hAnsi="Times New Roman"/>
          <w:sz w:val="24"/>
          <w:szCs w:val="24"/>
          <w:lang w:val="en-GB"/>
        </w:rPr>
        <w:t>connector</w:t>
      </w:r>
      <w:r>
        <w:rPr>
          <w:rFonts w:ascii="Times New Roman" w:hAnsi="Times New Roman"/>
          <w:sz w:val="24"/>
          <w:szCs w:val="24"/>
          <w:lang w:val="en-GB"/>
        </w:rPr>
        <w:t>s</w:t>
      </w:r>
      <w:r w:rsidRPr="00FE3346">
        <w:rPr>
          <w:rFonts w:ascii="Times New Roman" w:hAnsi="Times New Roman"/>
          <w:sz w:val="24"/>
          <w:szCs w:val="24"/>
          <w:lang w:val="en-GB"/>
        </w:rPr>
        <w:t xml:space="preserve"> </w:t>
      </w:r>
      <w:r>
        <w:rPr>
          <w:rFonts w:ascii="Times New Roman" w:hAnsi="Times New Roman"/>
          <w:sz w:val="24"/>
          <w:szCs w:val="24"/>
          <w:lang w:val="en-GB"/>
        </w:rPr>
        <w:t xml:space="preserve">as well as contributors </w:t>
      </w:r>
      <w:r>
        <w:rPr>
          <w:rFonts w:ascii="Times New Roman" w:hAnsi="Times New Roman"/>
          <w:sz w:val="24"/>
          <w:szCs w:val="24"/>
          <w:lang w:val="en-GB"/>
        </w:rPr>
        <w:tab/>
      </w:r>
      <w:r w:rsidRPr="00FE3346">
        <w:rPr>
          <w:rFonts w:ascii="Times New Roman" w:hAnsi="Times New Roman"/>
          <w:sz w:val="24"/>
          <w:szCs w:val="24"/>
          <w:lang w:val="en-GB"/>
        </w:rPr>
        <w:t xml:space="preserve">to the working and living environment within a company, city or district.  </w:t>
      </w:r>
    </w:p>
    <w:p w14:paraId="2F3713B5"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 xml:space="preserve">When creating emotional added value for a product or service, it is important that the </w:t>
      </w:r>
      <w:r>
        <w:rPr>
          <w:rFonts w:ascii="Times New Roman" w:hAnsi="Times New Roman"/>
          <w:sz w:val="24"/>
          <w:szCs w:val="24"/>
          <w:lang w:val="en-GB"/>
        </w:rPr>
        <w:tab/>
      </w:r>
      <w:r w:rsidRPr="00FE3346">
        <w:rPr>
          <w:rFonts w:ascii="Times New Roman" w:hAnsi="Times New Roman"/>
          <w:sz w:val="24"/>
          <w:szCs w:val="24"/>
          <w:lang w:val="en-GB"/>
        </w:rPr>
        <w:t xml:space="preserve">organizer knows which contact moments are crucial for visitors. Bad experiences with </w:t>
      </w:r>
      <w:r>
        <w:rPr>
          <w:rFonts w:ascii="Times New Roman" w:hAnsi="Times New Roman"/>
          <w:sz w:val="24"/>
          <w:szCs w:val="24"/>
          <w:lang w:val="en-GB"/>
        </w:rPr>
        <w:tab/>
      </w:r>
      <w:r w:rsidRPr="00FE3346">
        <w:rPr>
          <w:rFonts w:ascii="Times New Roman" w:hAnsi="Times New Roman"/>
          <w:sz w:val="24"/>
          <w:szCs w:val="24"/>
          <w:lang w:val="en-GB"/>
        </w:rPr>
        <w:t xml:space="preserve">the organization in one of the three phases can have a negative impact on the overall </w:t>
      </w:r>
      <w:r>
        <w:rPr>
          <w:rFonts w:ascii="Times New Roman" w:hAnsi="Times New Roman"/>
          <w:sz w:val="24"/>
          <w:szCs w:val="24"/>
          <w:lang w:val="en-GB"/>
        </w:rPr>
        <w:tab/>
      </w:r>
      <w:r w:rsidRPr="00FE3346">
        <w:rPr>
          <w:rFonts w:ascii="Times New Roman" w:hAnsi="Times New Roman"/>
          <w:sz w:val="24"/>
          <w:szCs w:val="24"/>
          <w:lang w:val="en-GB"/>
        </w:rPr>
        <w:t xml:space="preserve">experience. </w:t>
      </w:r>
    </w:p>
    <w:p w14:paraId="6EFBE23D" w14:textId="77777777" w:rsidR="00A13B82" w:rsidRPr="00FE3346" w:rsidRDefault="00A13B82" w:rsidP="00A13B82">
      <w:pPr>
        <w:rPr>
          <w:rFonts w:ascii="Times New Roman" w:hAnsi="Times New Roman"/>
          <w:sz w:val="24"/>
          <w:szCs w:val="24"/>
        </w:rPr>
      </w:pPr>
    </w:p>
    <w:p w14:paraId="5023360B" w14:textId="77777777" w:rsidR="00A13B82" w:rsidRPr="00FE3346" w:rsidRDefault="00A13B82" w:rsidP="00A13B82">
      <w:pPr>
        <w:rPr>
          <w:rFonts w:ascii="Times New Roman" w:hAnsi="Times New Roman"/>
          <w:b/>
          <w:sz w:val="24"/>
          <w:szCs w:val="24"/>
        </w:rPr>
      </w:pPr>
      <w:bookmarkStart w:id="0" w:name="_Toc325210939"/>
      <w:bookmarkStart w:id="1" w:name="_Toc325211399"/>
      <w:bookmarkStart w:id="2" w:name="_Toc325211859"/>
      <w:bookmarkStart w:id="3" w:name="_Toc325212319"/>
      <w:bookmarkStart w:id="4" w:name="_Toc325212779"/>
      <w:bookmarkStart w:id="5" w:name="_Toc325213238"/>
      <w:bookmarkStart w:id="6" w:name="_Toc325213696"/>
      <w:bookmarkStart w:id="7" w:name="_Toc325214154"/>
      <w:bookmarkStart w:id="8" w:name="_Toc325214615"/>
      <w:r w:rsidRPr="00FE3346">
        <w:rPr>
          <w:rFonts w:ascii="Times New Roman" w:hAnsi="Times New Roman"/>
          <w:b/>
          <w:sz w:val="24"/>
          <w:szCs w:val="24"/>
        </w:rPr>
        <w:t xml:space="preserve">Question </w:t>
      </w:r>
      <w:bookmarkEnd w:id="0"/>
      <w:bookmarkEnd w:id="1"/>
      <w:bookmarkEnd w:id="2"/>
      <w:bookmarkEnd w:id="3"/>
      <w:bookmarkEnd w:id="4"/>
      <w:bookmarkEnd w:id="5"/>
      <w:bookmarkEnd w:id="6"/>
      <w:bookmarkEnd w:id="7"/>
      <w:bookmarkEnd w:id="8"/>
      <w:r w:rsidRPr="00FE3346">
        <w:rPr>
          <w:rFonts w:ascii="Times New Roman" w:hAnsi="Times New Roman"/>
          <w:b/>
          <w:sz w:val="24"/>
          <w:szCs w:val="24"/>
        </w:rPr>
        <w:t>2</w:t>
      </w:r>
    </w:p>
    <w:p w14:paraId="71DD35CF" w14:textId="77777777" w:rsidR="00A13B82" w:rsidRPr="00FE3346" w:rsidRDefault="00A13B82" w:rsidP="00A13B82">
      <w:pPr>
        <w:rPr>
          <w:rFonts w:ascii="Times New Roman" w:hAnsi="Times New Roman"/>
          <w:sz w:val="24"/>
          <w:szCs w:val="24"/>
        </w:rPr>
      </w:pPr>
      <w:r w:rsidRPr="00FE3346">
        <w:rPr>
          <w:rFonts w:ascii="Times New Roman" w:hAnsi="Times New Roman"/>
          <w:sz w:val="24"/>
          <w:szCs w:val="24"/>
        </w:rPr>
        <w:t xml:space="preserve">The website of the </w:t>
      </w:r>
      <w:proofErr w:type="spellStart"/>
      <w:r w:rsidRPr="00FE3346">
        <w:rPr>
          <w:rFonts w:ascii="Times New Roman" w:hAnsi="Times New Roman"/>
          <w:sz w:val="24"/>
          <w:szCs w:val="24"/>
        </w:rPr>
        <w:t>Huishoudbeurs</w:t>
      </w:r>
      <w:proofErr w:type="spellEnd"/>
      <w:r w:rsidRPr="00FE3346">
        <w:rPr>
          <w:rFonts w:ascii="Times New Roman" w:hAnsi="Times New Roman"/>
          <w:sz w:val="24"/>
          <w:szCs w:val="24"/>
        </w:rPr>
        <w:t xml:space="preserve"> (home and interior fair) says: “The </w:t>
      </w:r>
      <w:proofErr w:type="spellStart"/>
      <w:r w:rsidRPr="00FE3346">
        <w:rPr>
          <w:rFonts w:ascii="Times New Roman" w:hAnsi="Times New Roman"/>
          <w:sz w:val="24"/>
          <w:szCs w:val="24"/>
        </w:rPr>
        <w:t>Huishoudbeurs</w:t>
      </w:r>
      <w:proofErr w:type="spellEnd"/>
      <w:r w:rsidRPr="00FE3346">
        <w:rPr>
          <w:rFonts w:ascii="Times New Roman" w:hAnsi="Times New Roman"/>
          <w:sz w:val="24"/>
          <w:szCs w:val="24"/>
        </w:rPr>
        <w:t xml:space="preserve"> is held every year in Amsterdam RAI. You’ll find everything you need to know about fashion, personal care, </w:t>
      </w:r>
      <w:r>
        <w:rPr>
          <w:rFonts w:ascii="Times New Roman" w:hAnsi="Times New Roman"/>
          <w:sz w:val="24"/>
          <w:szCs w:val="24"/>
        </w:rPr>
        <w:t>home and lifestyle</w:t>
      </w:r>
      <w:r w:rsidRPr="00FE3346">
        <w:rPr>
          <w:rFonts w:ascii="Times New Roman" w:hAnsi="Times New Roman"/>
          <w:sz w:val="24"/>
          <w:szCs w:val="24"/>
        </w:rPr>
        <w:t>, leisure and culinary cooking. Come shopping with your friends and try things out at the 400 ‘shops’ under one roof. Watch the latest fashion show</w:t>
      </w:r>
      <w:r>
        <w:rPr>
          <w:rFonts w:ascii="Times New Roman" w:hAnsi="Times New Roman"/>
          <w:sz w:val="24"/>
          <w:szCs w:val="24"/>
        </w:rPr>
        <w:t>s</w:t>
      </w:r>
      <w:r w:rsidRPr="00FE3346">
        <w:rPr>
          <w:rFonts w:ascii="Times New Roman" w:hAnsi="Times New Roman"/>
          <w:sz w:val="24"/>
          <w:szCs w:val="24"/>
        </w:rPr>
        <w:t xml:space="preserve"> together and enjoy the live performances. Take part in one of the workshops and taste the various snacks and drinks. And don’t forget… take advantage of the keen offers at the fair!”</w:t>
      </w:r>
    </w:p>
    <w:p w14:paraId="4E664307" w14:textId="77777777" w:rsidR="00A13B82" w:rsidRPr="00FE3346" w:rsidRDefault="00A13B82" w:rsidP="00A13B82">
      <w:pPr>
        <w:rPr>
          <w:rFonts w:ascii="Times New Roman" w:hAnsi="Times New Roman"/>
          <w:sz w:val="24"/>
          <w:szCs w:val="24"/>
        </w:rPr>
      </w:pPr>
      <w:r>
        <w:rPr>
          <w:rFonts w:ascii="Times New Roman" w:hAnsi="Times New Roman"/>
          <w:sz w:val="24"/>
          <w:szCs w:val="24"/>
        </w:rPr>
        <w:t>Statement: W</w:t>
      </w:r>
      <w:r w:rsidRPr="00FE3346">
        <w:rPr>
          <w:rFonts w:ascii="Times New Roman" w:hAnsi="Times New Roman"/>
          <w:sz w:val="24"/>
          <w:szCs w:val="24"/>
        </w:rPr>
        <w:t xml:space="preserve">hich segment of the model does the </w:t>
      </w:r>
      <w:proofErr w:type="spellStart"/>
      <w:r w:rsidRPr="00FE3346">
        <w:rPr>
          <w:rFonts w:ascii="Times New Roman" w:hAnsi="Times New Roman"/>
          <w:sz w:val="24"/>
          <w:szCs w:val="24"/>
        </w:rPr>
        <w:t>Huishoudbeurs</w:t>
      </w:r>
      <w:proofErr w:type="spellEnd"/>
      <w:r w:rsidRPr="00FE3346">
        <w:rPr>
          <w:rFonts w:ascii="Times New Roman" w:hAnsi="Times New Roman"/>
          <w:sz w:val="24"/>
          <w:szCs w:val="24"/>
        </w:rPr>
        <w:t xml:space="preserve"> </w:t>
      </w:r>
      <w:r>
        <w:rPr>
          <w:rFonts w:ascii="Times New Roman" w:hAnsi="Times New Roman"/>
          <w:sz w:val="24"/>
          <w:szCs w:val="24"/>
        </w:rPr>
        <w:t>belong to</w:t>
      </w:r>
      <w:r w:rsidRPr="00FE3346">
        <w:rPr>
          <w:rFonts w:ascii="Times New Roman" w:hAnsi="Times New Roman"/>
          <w:sz w:val="24"/>
          <w:szCs w:val="24"/>
        </w:rPr>
        <w:t>?</w:t>
      </w:r>
    </w:p>
    <w:p w14:paraId="4426550F" w14:textId="77777777" w:rsidR="00A13B82" w:rsidRPr="000325B3" w:rsidRDefault="00A13B82" w:rsidP="00A13B82">
      <w:pPr>
        <w:rPr>
          <w:rFonts w:ascii="Times New Roman" w:hAnsi="Times New Roman"/>
          <w:noProof/>
          <w:sz w:val="24"/>
          <w:szCs w:val="24"/>
          <w:highlight w:val="yellow"/>
          <w:lang w:val="en-US"/>
        </w:rPr>
      </w:pPr>
    </w:p>
    <w:p w14:paraId="6834CE44" w14:textId="2EED9026" w:rsidR="00A13B82" w:rsidRDefault="00A13B82" w:rsidP="00A13B82">
      <w:pPr>
        <w:rPr>
          <w:rFonts w:ascii="Times New Roman" w:hAnsi="Times New Roman"/>
          <w:noProof/>
          <w:sz w:val="24"/>
          <w:szCs w:val="24"/>
          <w:highlight w:val="yellow"/>
        </w:rPr>
      </w:pPr>
    </w:p>
    <w:p w14:paraId="6ABFD20D" w14:textId="77777777" w:rsidR="00682168" w:rsidRPr="00682168" w:rsidRDefault="00682168" w:rsidP="00682168">
      <w:pPr>
        <w:pStyle w:val="BodyText"/>
      </w:pPr>
    </w:p>
    <w:p w14:paraId="4EBD0816" w14:textId="77777777" w:rsidR="00682168" w:rsidRDefault="00682168" w:rsidP="00A13B82">
      <w:pPr>
        <w:rPr>
          <w:rFonts w:ascii="Times New Roman" w:hAnsi="Times New Roman"/>
          <w:noProof/>
          <w:sz w:val="24"/>
          <w:szCs w:val="24"/>
          <w:lang w:val="en-US"/>
        </w:rPr>
      </w:pPr>
    </w:p>
    <w:p w14:paraId="3082030B" w14:textId="4CABE4A2" w:rsidR="00682168" w:rsidRDefault="00682168" w:rsidP="00A13B82">
      <w:pPr>
        <w:rPr>
          <w:rFonts w:ascii="Times New Roman" w:hAnsi="Times New Roman"/>
          <w:sz w:val="24"/>
          <w:szCs w:val="24"/>
        </w:rPr>
      </w:pPr>
      <w:r>
        <w:rPr>
          <w:noProof/>
        </w:rPr>
        <w:drawing>
          <wp:inline distT="0" distB="0" distL="0" distR="0" wp14:anchorId="099023AA" wp14:editId="223E5768">
            <wp:extent cx="2838450" cy="1514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1514475"/>
                    </a:xfrm>
                    <a:prstGeom prst="rect">
                      <a:avLst/>
                    </a:prstGeom>
                    <a:noFill/>
                    <a:ln>
                      <a:noFill/>
                    </a:ln>
                  </pic:spPr>
                </pic:pic>
              </a:graphicData>
            </a:graphic>
          </wp:inline>
        </w:drawing>
      </w:r>
    </w:p>
    <w:p w14:paraId="60F8F691" w14:textId="77777777" w:rsidR="00682168" w:rsidRDefault="00682168" w:rsidP="00A13B82">
      <w:pPr>
        <w:rPr>
          <w:rFonts w:ascii="Times New Roman" w:hAnsi="Times New Roman"/>
          <w:sz w:val="24"/>
          <w:szCs w:val="24"/>
        </w:rPr>
      </w:pPr>
    </w:p>
    <w:p w14:paraId="4CD9FE97" w14:textId="06BB780B" w:rsidR="00A13B82" w:rsidRPr="00FE3346" w:rsidRDefault="00A13B82" w:rsidP="00A13B82">
      <w:pPr>
        <w:rPr>
          <w:rFonts w:ascii="Times New Roman" w:hAnsi="Times New Roman"/>
          <w:sz w:val="24"/>
          <w:szCs w:val="24"/>
        </w:rPr>
      </w:pPr>
    </w:p>
    <w:p w14:paraId="6208B24E"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t>1b.</w:t>
      </w:r>
    </w:p>
    <w:p w14:paraId="02AD572C"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3.</w:t>
      </w:r>
    </w:p>
    <w:p w14:paraId="4EF5D7A0"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4b.</w:t>
      </w:r>
    </w:p>
    <w:p w14:paraId="485DE826"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lastRenderedPageBreak/>
        <w:t>D</w:t>
      </w:r>
      <w:r w:rsidRPr="00FE3346">
        <w:rPr>
          <w:rFonts w:ascii="Times New Roman" w:hAnsi="Times New Roman"/>
          <w:sz w:val="24"/>
          <w:szCs w:val="24"/>
          <w:lang w:val="en-GB"/>
        </w:rPr>
        <w:tab/>
        <w:t>4c.</w:t>
      </w:r>
    </w:p>
    <w:p w14:paraId="559FCE2C" w14:textId="77777777" w:rsidR="00A13B82" w:rsidRPr="00FE3346" w:rsidRDefault="00A13B82" w:rsidP="00A13B82">
      <w:pPr>
        <w:rPr>
          <w:rFonts w:ascii="Times New Roman" w:hAnsi="Times New Roman"/>
          <w:b/>
          <w:sz w:val="24"/>
          <w:szCs w:val="24"/>
        </w:rPr>
      </w:pPr>
    </w:p>
    <w:p w14:paraId="6EB55C0D" w14:textId="77777777" w:rsidR="00A13B82" w:rsidRPr="00FE3346" w:rsidRDefault="00A13B82" w:rsidP="00A13B82">
      <w:pPr>
        <w:rPr>
          <w:rFonts w:ascii="Times New Roman" w:hAnsi="Times New Roman"/>
          <w:b/>
          <w:sz w:val="24"/>
          <w:szCs w:val="24"/>
        </w:rPr>
      </w:pPr>
      <w:bookmarkStart w:id="9" w:name="_Toc325210956"/>
      <w:bookmarkStart w:id="10" w:name="_Toc325211416"/>
      <w:bookmarkStart w:id="11" w:name="_Toc325211876"/>
      <w:bookmarkStart w:id="12" w:name="_Toc325212336"/>
      <w:bookmarkStart w:id="13" w:name="_Toc325212796"/>
      <w:bookmarkStart w:id="14" w:name="_Toc325213255"/>
      <w:bookmarkStart w:id="15" w:name="_Toc325213713"/>
      <w:bookmarkStart w:id="16" w:name="_Toc325214171"/>
      <w:bookmarkStart w:id="17" w:name="_Toc325214632"/>
      <w:r w:rsidRPr="00FE3346">
        <w:rPr>
          <w:rFonts w:ascii="Times New Roman" w:hAnsi="Times New Roman"/>
          <w:b/>
          <w:sz w:val="24"/>
          <w:szCs w:val="24"/>
        </w:rPr>
        <w:t xml:space="preserve">Question </w:t>
      </w:r>
      <w:bookmarkEnd w:id="9"/>
      <w:bookmarkEnd w:id="10"/>
      <w:bookmarkEnd w:id="11"/>
      <w:bookmarkEnd w:id="12"/>
      <w:bookmarkEnd w:id="13"/>
      <w:bookmarkEnd w:id="14"/>
      <w:bookmarkEnd w:id="15"/>
      <w:bookmarkEnd w:id="16"/>
      <w:bookmarkEnd w:id="17"/>
      <w:r w:rsidRPr="00FE3346">
        <w:rPr>
          <w:rFonts w:ascii="Times New Roman" w:hAnsi="Times New Roman"/>
          <w:b/>
          <w:sz w:val="24"/>
          <w:szCs w:val="24"/>
        </w:rPr>
        <w:t>3</w:t>
      </w:r>
    </w:p>
    <w:p w14:paraId="3E995868" w14:textId="77777777" w:rsidR="00A13B82" w:rsidRDefault="00A13B82" w:rsidP="00A13B82">
      <w:pPr>
        <w:rPr>
          <w:rFonts w:ascii="Times New Roman" w:hAnsi="Times New Roman"/>
          <w:sz w:val="24"/>
          <w:szCs w:val="24"/>
        </w:rPr>
      </w:pPr>
      <w:r w:rsidRPr="00FE3346">
        <w:rPr>
          <w:rFonts w:ascii="Times New Roman" w:hAnsi="Times New Roman"/>
          <w:sz w:val="24"/>
          <w:szCs w:val="24"/>
        </w:rPr>
        <w:t xml:space="preserve">The current transition from the experience economy to the happiness economy is characterized by a shift in emphasis from experiences to quality of life and happiness. </w:t>
      </w:r>
    </w:p>
    <w:p w14:paraId="1BE16706" w14:textId="77777777" w:rsidR="00A13B82" w:rsidRPr="00FE3346" w:rsidRDefault="00A13B82" w:rsidP="00A13B82">
      <w:pPr>
        <w:rPr>
          <w:rFonts w:ascii="Times New Roman" w:hAnsi="Times New Roman"/>
          <w:sz w:val="24"/>
          <w:szCs w:val="24"/>
        </w:rPr>
      </w:pPr>
      <w:r>
        <w:rPr>
          <w:rFonts w:ascii="Times New Roman" w:hAnsi="Times New Roman"/>
          <w:sz w:val="24"/>
          <w:szCs w:val="24"/>
        </w:rPr>
        <w:t xml:space="preserve">Statement: </w:t>
      </w:r>
      <w:r w:rsidRPr="00FE3346">
        <w:rPr>
          <w:rFonts w:ascii="Times New Roman" w:hAnsi="Times New Roman"/>
          <w:sz w:val="24"/>
          <w:szCs w:val="24"/>
        </w:rPr>
        <w:t>What is the most important characteristic of the happiness economy?</w:t>
      </w:r>
    </w:p>
    <w:p w14:paraId="313A1178" w14:textId="099275AA"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r>
      <w:bookmarkStart w:id="18" w:name="_GoBack"/>
      <w:bookmarkEnd w:id="18"/>
      <w:r w:rsidR="0087111B" w:rsidRPr="00FE3346">
        <w:rPr>
          <w:rFonts w:ascii="Times New Roman" w:hAnsi="Times New Roman"/>
          <w:sz w:val="24"/>
          <w:szCs w:val="24"/>
          <w:lang w:val="en-GB"/>
        </w:rPr>
        <w:t>Sustainable change</w:t>
      </w:r>
      <w:r w:rsidRPr="00FE3346">
        <w:rPr>
          <w:rFonts w:ascii="Times New Roman" w:hAnsi="Times New Roman"/>
          <w:sz w:val="24"/>
          <w:szCs w:val="24"/>
          <w:lang w:val="en-GB"/>
        </w:rPr>
        <w:t xml:space="preserve">.  </w:t>
      </w:r>
    </w:p>
    <w:p w14:paraId="1BBCFC97"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Authenticity.</w:t>
      </w:r>
    </w:p>
    <w:p w14:paraId="3C32F816"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Quality.</w:t>
      </w:r>
    </w:p>
    <w:p w14:paraId="0A64258F"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 xml:space="preserve">Orchestrating experiences.  </w:t>
      </w:r>
    </w:p>
    <w:p w14:paraId="3F018FF4" w14:textId="77777777" w:rsidR="00A13B82" w:rsidRPr="00FE3346" w:rsidRDefault="00A13B82" w:rsidP="00A13B82">
      <w:pPr>
        <w:rPr>
          <w:rFonts w:ascii="Times New Roman" w:hAnsi="Times New Roman"/>
          <w:sz w:val="24"/>
          <w:szCs w:val="24"/>
        </w:rPr>
      </w:pPr>
    </w:p>
    <w:p w14:paraId="39FC558A" w14:textId="77777777" w:rsidR="00A13B82" w:rsidRPr="00FE3346" w:rsidRDefault="00A13B82" w:rsidP="00A13B82">
      <w:pPr>
        <w:rPr>
          <w:rFonts w:ascii="Times New Roman" w:hAnsi="Times New Roman"/>
          <w:sz w:val="24"/>
          <w:szCs w:val="24"/>
        </w:rPr>
      </w:pPr>
    </w:p>
    <w:p w14:paraId="206A5711" w14:textId="77777777" w:rsidR="00A13B82" w:rsidRPr="00FE3346" w:rsidRDefault="00A13B82" w:rsidP="00A13B82">
      <w:pPr>
        <w:rPr>
          <w:rFonts w:ascii="Times New Roman" w:hAnsi="Times New Roman"/>
          <w:b/>
          <w:sz w:val="24"/>
          <w:szCs w:val="24"/>
        </w:rPr>
      </w:pPr>
      <w:bookmarkStart w:id="19" w:name="_Toc325210973"/>
      <w:bookmarkStart w:id="20" w:name="_Toc325211432"/>
      <w:bookmarkStart w:id="21" w:name="_Toc325211892"/>
      <w:bookmarkStart w:id="22" w:name="_Toc325212352"/>
      <w:bookmarkStart w:id="23" w:name="_Toc325212812"/>
      <w:bookmarkStart w:id="24" w:name="_Toc325213271"/>
      <w:bookmarkStart w:id="25" w:name="_Toc325213729"/>
      <w:bookmarkStart w:id="26" w:name="_Toc325214187"/>
      <w:bookmarkStart w:id="27" w:name="_Toc325214648"/>
      <w:r w:rsidRPr="00FE3346">
        <w:rPr>
          <w:rFonts w:ascii="Times New Roman" w:hAnsi="Times New Roman"/>
          <w:b/>
          <w:sz w:val="24"/>
          <w:szCs w:val="24"/>
        </w:rPr>
        <w:t xml:space="preserve">Question </w:t>
      </w:r>
      <w:bookmarkEnd w:id="19"/>
      <w:bookmarkEnd w:id="20"/>
      <w:bookmarkEnd w:id="21"/>
      <w:bookmarkEnd w:id="22"/>
      <w:bookmarkEnd w:id="23"/>
      <w:bookmarkEnd w:id="24"/>
      <w:bookmarkEnd w:id="25"/>
      <w:bookmarkEnd w:id="26"/>
      <w:bookmarkEnd w:id="27"/>
      <w:r w:rsidRPr="00FE3346">
        <w:rPr>
          <w:rFonts w:ascii="Times New Roman" w:hAnsi="Times New Roman"/>
          <w:b/>
          <w:sz w:val="24"/>
          <w:szCs w:val="24"/>
        </w:rPr>
        <w:t>4</w:t>
      </w:r>
    </w:p>
    <w:p w14:paraId="2A9AE90A" w14:textId="77777777" w:rsidR="00A13B82" w:rsidRPr="00FE3346" w:rsidRDefault="00A13B82" w:rsidP="00A13B82">
      <w:pPr>
        <w:rPr>
          <w:rFonts w:ascii="Times New Roman" w:hAnsi="Times New Roman"/>
          <w:sz w:val="24"/>
          <w:szCs w:val="24"/>
        </w:rPr>
      </w:pPr>
      <w:r w:rsidRPr="00FE3346">
        <w:rPr>
          <w:rFonts w:ascii="Times New Roman" w:hAnsi="Times New Roman"/>
          <w:sz w:val="24"/>
          <w:szCs w:val="24"/>
        </w:rPr>
        <w:t xml:space="preserve">Are the following statements true or false? </w:t>
      </w:r>
    </w:p>
    <w:p w14:paraId="13EAF183"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I</w:t>
      </w:r>
      <w:r w:rsidRPr="00FE3346">
        <w:rPr>
          <w:rFonts w:ascii="Times New Roman" w:hAnsi="Times New Roman"/>
          <w:sz w:val="24"/>
          <w:szCs w:val="24"/>
          <w:lang w:val="en-GB"/>
        </w:rPr>
        <w:tab/>
        <w:t xml:space="preserve">Co-creation is a trend that refers to the changing relationship between supply and </w:t>
      </w:r>
      <w:r>
        <w:rPr>
          <w:rFonts w:ascii="Times New Roman" w:hAnsi="Times New Roman"/>
          <w:sz w:val="24"/>
          <w:szCs w:val="24"/>
          <w:lang w:val="en-GB"/>
        </w:rPr>
        <w:tab/>
      </w:r>
      <w:r w:rsidRPr="00FE3346">
        <w:rPr>
          <w:rFonts w:ascii="Times New Roman" w:hAnsi="Times New Roman"/>
          <w:sz w:val="24"/>
          <w:szCs w:val="24"/>
          <w:lang w:val="en-GB"/>
        </w:rPr>
        <w:t xml:space="preserve">demand.  </w:t>
      </w:r>
    </w:p>
    <w:p w14:paraId="373FF001"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II</w:t>
      </w:r>
      <w:r w:rsidRPr="00FE3346">
        <w:rPr>
          <w:rFonts w:ascii="Times New Roman" w:hAnsi="Times New Roman"/>
          <w:sz w:val="24"/>
          <w:szCs w:val="24"/>
          <w:lang w:val="en-GB"/>
        </w:rPr>
        <w:tab/>
        <w:t xml:space="preserve">Devaluation of the experience concept means that the experience is a strong and </w:t>
      </w:r>
      <w:r>
        <w:rPr>
          <w:rFonts w:ascii="Times New Roman" w:hAnsi="Times New Roman"/>
          <w:sz w:val="24"/>
          <w:szCs w:val="24"/>
          <w:lang w:val="en-GB"/>
        </w:rPr>
        <w:tab/>
      </w:r>
      <w:r w:rsidRPr="00FE3346">
        <w:rPr>
          <w:rFonts w:ascii="Times New Roman" w:hAnsi="Times New Roman"/>
          <w:sz w:val="24"/>
          <w:szCs w:val="24"/>
          <w:lang w:val="en-GB"/>
        </w:rPr>
        <w:t xml:space="preserve">distinctive feature of events. </w:t>
      </w:r>
    </w:p>
    <w:p w14:paraId="2AE71FCB"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t xml:space="preserve">Statement I </w:t>
      </w:r>
      <w:proofErr w:type="gramStart"/>
      <w:r w:rsidRPr="00FE3346">
        <w:rPr>
          <w:rFonts w:ascii="Times New Roman" w:hAnsi="Times New Roman"/>
          <w:sz w:val="24"/>
          <w:szCs w:val="24"/>
          <w:lang w:val="en-GB"/>
        </w:rPr>
        <w:t>is</w:t>
      </w:r>
      <w:proofErr w:type="gramEnd"/>
      <w:r w:rsidRPr="00FE3346">
        <w:rPr>
          <w:rFonts w:ascii="Times New Roman" w:hAnsi="Times New Roman"/>
          <w:sz w:val="24"/>
          <w:szCs w:val="24"/>
          <w:lang w:val="en-GB"/>
        </w:rPr>
        <w:t xml:space="preserve"> true, statement II is false.</w:t>
      </w:r>
    </w:p>
    <w:p w14:paraId="7FBB88E2"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 xml:space="preserve">Statement I </w:t>
      </w:r>
      <w:proofErr w:type="gramStart"/>
      <w:r w:rsidRPr="00FE3346">
        <w:rPr>
          <w:rFonts w:ascii="Times New Roman" w:hAnsi="Times New Roman"/>
          <w:sz w:val="24"/>
          <w:szCs w:val="24"/>
          <w:lang w:val="en-GB"/>
        </w:rPr>
        <w:t>is</w:t>
      </w:r>
      <w:proofErr w:type="gramEnd"/>
      <w:r w:rsidRPr="00FE3346">
        <w:rPr>
          <w:rFonts w:ascii="Times New Roman" w:hAnsi="Times New Roman"/>
          <w:sz w:val="24"/>
          <w:szCs w:val="24"/>
          <w:lang w:val="en-GB"/>
        </w:rPr>
        <w:t xml:space="preserve"> false, statement II is true.</w:t>
      </w:r>
    </w:p>
    <w:p w14:paraId="587F33A5"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Both statements are true.</w:t>
      </w:r>
    </w:p>
    <w:p w14:paraId="22ED305D"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Both statements are false.</w:t>
      </w:r>
    </w:p>
    <w:p w14:paraId="00651716" w14:textId="77777777" w:rsidR="00A13B82" w:rsidRPr="00FE3346" w:rsidRDefault="00A13B82" w:rsidP="00A13B82">
      <w:pPr>
        <w:rPr>
          <w:rFonts w:ascii="Times New Roman" w:hAnsi="Times New Roman"/>
          <w:sz w:val="24"/>
          <w:szCs w:val="24"/>
        </w:rPr>
      </w:pPr>
    </w:p>
    <w:p w14:paraId="41335C6B" w14:textId="77777777" w:rsidR="00A13B82" w:rsidRPr="00FE3346" w:rsidRDefault="00A13B82" w:rsidP="00A13B82">
      <w:pPr>
        <w:rPr>
          <w:rFonts w:ascii="Times New Roman" w:hAnsi="Times New Roman"/>
          <w:b/>
          <w:sz w:val="24"/>
          <w:szCs w:val="24"/>
        </w:rPr>
      </w:pPr>
      <w:bookmarkStart w:id="28" w:name="_Toc325210998"/>
      <w:bookmarkStart w:id="29" w:name="_Toc325211457"/>
      <w:bookmarkStart w:id="30" w:name="_Toc325211917"/>
      <w:bookmarkStart w:id="31" w:name="_Toc325212377"/>
      <w:bookmarkStart w:id="32" w:name="_Toc325212837"/>
      <w:bookmarkStart w:id="33" w:name="_Toc325213296"/>
      <w:bookmarkStart w:id="34" w:name="_Toc325213754"/>
      <w:bookmarkStart w:id="35" w:name="_Toc325214212"/>
      <w:bookmarkStart w:id="36" w:name="_Toc325214673"/>
      <w:r w:rsidRPr="00FE3346">
        <w:rPr>
          <w:rFonts w:ascii="Times New Roman" w:hAnsi="Times New Roman"/>
          <w:b/>
          <w:sz w:val="24"/>
          <w:szCs w:val="24"/>
        </w:rPr>
        <w:t xml:space="preserve">Question </w:t>
      </w:r>
      <w:bookmarkEnd w:id="28"/>
      <w:bookmarkEnd w:id="29"/>
      <w:bookmarkEnd w:id="30"/>
      <w:bookmarkEnd w:id="31"/>
      <w:bookmarkEnd w:id="32"/>
      <w:bookmarkEnd w:id="33"/>
      <w:bookmarkEnd w:id="34"/>
      <w:bookmarkEnd w:id="35"/>
      <w:bookmarkEnd w:id="36"/>
      <w:r w:rsidRPr="00FE3346">
        <w:rPr>
          <w:rFonts w:ascii="Times New Roman" w:hAnsi="Times New Roman"/>
          <w:b/>
          <w:sz w:val="24"/>
          <w:szCs w:val="24"/>
        </w:rPr>
        <w:t>5</w:t>
      </w:r>
    </w:p>
    <w:p w14:paraId="6A6D3BE7" w14:textId="77777777" w:rsidR="00A13B82" w:rsidRDefault="00A13B82" w:rsidP="00A13B82">
      <w:pPr>
        <w:rPr>
          <w:rFonts w:ascii="Times New Roman" w:hAnsi="Times New Roman"/>
          <w:sz w:val="24"/>
          <w:szCs w:val="24"/>
        </w:rPr>
      </w:pPr>
      <w:r w:rsidRPr="00FE3346">
        <w:rPr>
          <w:rFonts w:ascii="Times New Roman" w:hAnsi="Times New Roman"/>
          <w:sz w:val="24"/>
          <w:szCs w:val="24"/>
        </w:rPr>
        <w:t xml:space="preserve">The field of event marketing stems from the evolution of entrepreneurship. </w:t>
      </w:r>
    </w:p>
    <w:p w14:paraId="7B9FFCA2" w14:textId="77777777" w:rsidR="00A13B82" w:rsidRPr="00FE3346" w:rsidRDefault="00A13B82" w:rsidP="00A13B82">
      <w:pPr>
        <w:rPr>
          <w:rFonts w:ascii="Times New Roman" w:hAnsi="Times New Roman"/>
          <w:sz w:val="24"/>
          <w:szCs w:val="24"/>
        </w:rPr>
      </w:pPr>
      <w:r>
        <w:rPr>
          <w:rFonts w:ascii="Times New Roman" w:hAnsi="Times New Roman"/>
          <w:sz w:val="24"/>
          <w:szCs w:val="24"/>
        </w:rPr>
        <w:t xml:space="preserve">Statement: </w:t>
      </w:r>
      <w:r w:rsidRPr="00FE3346">
        <w:rPr>
          <w:rFonts w:ascii="Times New Roman" w:hAnsi="Times New Roman"/>
          <w:sz w:val="24"/>
          <w:szCs w:val="24"/>
        </w:rPr>
        <w:t xml:space="preserve">The correct order of the phases in this evolutionary process is:  </w:t>
      </w:r>
    </w:p>
    <w:p w14:paraId="43ABCC63"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t xml:space="preserve">sales-oriented, product-oriented, marketing-oriented, communication-oriented. </w:t>
      </w:r>
    </w:p>
    <w:p w14:paraId="30CCBD6B"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 xml:space="preserve">product-oriented, marketing-oriented, sales-oriented, communication-oriented. </w:t>
      </w:r>
    </w:p>
    <w:p w14:paraId="398B8857"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 xml:space="preserve">communication-oriented, product-oriented, sales-oriented, marketing-oriented.  </w:t>
      </w:r>
    </w:p>
    <w:p w14:paraId="38FA3C9C"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 xml:space="preserve">product-oriented, sales-oriented, marketing-oriented, communication-oriented.  </w:t>
      </w:r>
    </w:p>
    <w:p w14:paraId="72F3FFB1" w14:textId="77777777" w:rsidR="00A13B82" w:rsidRPr="00FE3346" w:rsidRDefault="00A13B82" w:rsidP="00A13B82">
      <w:pPr>
        <w:rPr>
          <w:rFonts w:ascii="Times New Roman" w:hAnsi="Times New Roman"/>
          <w:sz w:val="24"/>
          <w:szCs w:val="24"/>
        </w:rPr>
      </w:pPr>
    </w:p>
    <w:p w14:paraId="15A50D09" w14:textId="77777777" w:rsidR="00A13B82" w:rsidRPr="00FE3346" w:rsidRDefault="00A13B82" w:rsidP="00A13B82">
      <w:pPr>
        <w:rPr>
          <w:rFonts w:ascii="Times New Roman" w:hAnsi="Times New Roman"/>
          <w:b/>
          <w:sz w:val="24"/>
          <w:szCs w:val="24"/>
        </w:rPr>
      </w:pPr>
      <w:bookmarkStart w:id="37" w:name="_Toc325211018"/>
      <w:bookmarkStart w:id="38" w:name="_Toc325211477"/>
      <w:bookmarkStart w:id="39" w:name="_Toc325211937"/>
      <w:bookmarkStart w:id="40" w:name="_Toc325212397"/>
      <w:bookmarkStart w:id="41" w:name="_Toc325212857"/>
      <w:bookmarkStart w:id="42" w:name="_Toc325213316"/>
      <w:bookmarkStart w:id="43" w:name="_Toc325213774"/>
      <w:bookmarkStart w:id="44" w:name="_Toc325214232"/>
      <w:bookmarkStart w:id="45" w:name="_Toc325214693"/>
      <w:r w:rsidRPr="00FE3346">
        <w:rPr>
          <w:rFonts w:ascii="Times New Roman" w:hAnsi="Times New Roman"/>
          <w:b/>
          <w:sz w:val="24"/>
          <w:szCs w:val="24"/>
        </w:rPr>
        <w:t>Question 6</w:t>
      </w:r>
      <w:bookmarkEnd w:id="37"/>
      <w:bookmarkEnd w:id="38"/>
      <w:bookmarkEnd w:id="39"/>
      <w:bookmarkEnd w:id="40"/>
      <w:bookmarkEnd w:id="41"/>
      <w:bookmarkEnd w:id="42"/>
      <w:bookmarkEnd w:id="43"/>
      <w:bookmarkEnd w:id="44"/>
      <w:bookmarkEnd w:id="45"/>
    </w:p>
    <w:p w14:paraId="77F1BCC0" w14:textId="77777777" w:rsidR="00A13B82" w:rsidRDefault="00A13B82" w:rsidP="00A13B82">
      <w:pPr>
        <w:rPr>
          <w:rFonts w:ascii="Times New Roman" w:hAnsi="Times New Roman"/>
          <w:sz w:val="24"/>
          <w:szCs w:val="24"/>
        </w:rPr>
      </w:pPr>
      <w:r w:rsidRPr="00FE3346">
        <w:rPr>
          <w:rFonts w:ascii="Times New Roman" w:hAnsi="Times New Roman"/>
          <w:sz w:val="24"/>
          <w:szCs w:val="24"/>
        </w:rPr>
        <w:t xml:space="preserve">Several strategies are available for using events as a marketing tool. </w:t>
      </w:r>
    </w:p>
    <w:p w14:paraId="0FE31195" w14:textId="77777777" w:rsidR="00A13B82" w:rsidRPr="00FE3346" w:rsidRDefault="00A13B82" w:rsidP="00A13B82">
      <w:pPr>
        <w:rPr>
          <w:rFonts w:ascii="Times New Roman" w:hAnsi="Times New Roman"/>
          <w:sz w:val="24"/>
          <w:szCs w:val="24"/>
        </w:rPr>
      </w:pPr>
      <w:r>
        <w:rPr>
          <w:rFonts w:ascii="Times New Roman" w:hAnsi="Times New Roman"/>
          <w:sz w:val="24"/>
          <w:szCs w:val="24"/>
        </w:rPr>
        <w:t xml:space="preserve">Statement: </w:t>
      </w:r>
      <w:r w:rsidRPr="00FE3346">
        <w:rPr>
          <w:rFonts w:ascii="Times New Roman" w:hAnsi="Times New Roman"/>
          <w:sz w:val="24"/>
          <w:szCs w:val="24"/>
        </w:rPr>
        <w:t xml:space="preserve">Which of the following strategies is </w:t>
      </w:r>
      <w:r w:rsidRPr="00FE3346">
        <w:rPr>
          <w:rFonts w:ascii="Times New Roman" w:hAnsi="Times New Roman"/>
          <w:i/>
          <w:sz w:val="24"/>
          <w:szCs w:val="24"/>
        </w:rPr>
        <w:t>not</w:t>
      </w:r>
      <w:r w:rsidRPr="00FE3346">
        <w:rPr>
          <w:rFonts w:ascii="Times New Roman" w:hAnsi="Times New Roman"/>
          <w:sz w:val="24"/>
          <w:szCs w:val="24"/>
        </w:rPr>
        <w:t xml:space="preserve"> a marketing strategy? </w:t>
      </w:r>
    </w:p>
    <w:p w14:paraId="1526301D"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t>Relationship marketing strategy.</w:t>
      </w:r>
    </w:p>
    <w:p w14:paraId="751077BD"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Internal branding strategy.</w:t>
      </w:r>
    </w:p>
    <w:p w14:paraId="13CE7823"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City marketing strategy.</w:t>
      </w:r>
    </w:p>
    <w:p w14:paraId="72E38E89"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Effect measurement strategy.</w:t>
      </w:r>
    </w:p>
    <w:p w14:paraId="1EE003F9" w14:textId="77777777" w:rsidR="00A13B82" w:rsidRPr="00FE3346" w:rsidRDefault="00A13B82" w:rsidP="00A13B82">
      <w:pPr>
        <w:rPr>
          <w:rFonts w:ascii="Times New Roman" w:hAnsi="Times New Roman"/>
          <w:sz w:val="24"/>
          <w:szCs w:val="24"/>
        </w:rPr>
      </w:pPr>
    </w:p>
    <w:p w14:paraId="13053802" w14:textId="77777777" w:rsidR="00A13B82" w:rsidRPr="00FE3346" w:rsidRDefault="00A13B82" w:rsidP="00A13B82">
      <w:pPr>
        <w:rPr>
          <w:rFonts w:ascii="Times New Roman" w:hAnsi="Times New Roman"/>
          <w:b/>
          <w:sz w:val="24"/>
          <w:szCs w:val="24"/>
        </w:rPr>
      </w:pPr>
      <w:r w:rsidRPr="00FE3346">
        <w:rPr>
          <w:rFonts w:ascii="Times New Roman" w:hAnsi="Times New Roman"/>
          <w:b/>
          <w:sz w:val="24"/>
          <w:szCs w:val="24"/>
        </w:rPr>
        <w:t>Question 7</w:t>
      </w:r>
    </w:p>
    <w:p w14:paraId="4A426251" w14:textId="77777777" w:rsidR="00A13B82" w:rsidRDefault="00A13B82" w:rsidP="00A13B82">
      <w:pPr>
        <w:rPr>
          <w:rFonts w:ascii="Times New Roman" w:hAnsi="Times New Roman"/>
          <w:sz w:val="24"/>
          <w:szCs w:val="24"/>
        </w:rPr>
      </w:pPr>
      <w:r w:rsidRPr="00FE3346">
        <w:rPr>
          <w:rFonts w:ascii="Times New Roman" w:hAnsi="Times New Roman"/>
          <w:sz w:val="24"/>
          <w:szCs w:val="24"/>
        </w:rPr>
        <w:t xml:space="preserve">Chapter 4 of the book describes how events have come to play an increasingly important part in relationship marketing policy. </w:t>
      </w:r>
    </w:p>
    <w:p w14:paraId="6FC2A31A" w14:textId="77777777" w:rsidR="00A13B82" w:rsidRPr="00FE3346" w:rsidRDefault="00A13B82" w:rsidP="00A13B82">
      <w:pPr>
        <w:rPr>
          <w:rFonts w:ascii="Times New Roman" w:hAnsi="Times New Roman"/>
          <w:sz w:val="24"/>
          <w:szCs w:val="24"/>
        </w:rPr>
      </w:pPr>
      <w:r>
        <w:rPr>
          <w:rFonts w:ascii="Times New Roman" w:hAnsi="Times New Roman"/>
          <w:sz w:val="24"/>
          <w:szCs w:val="24"/>
        </w:rPr>
        <w:t xml:space="preserve">Statement: </w:t>
      </w:r>
      <w:r w:rsidRPr="00FE3346">
        <w:rPr>
          <w:rFonts w:ascii="Times New Roman" w:hAnsi="Times New Roman"/>
          <w:sz w:val="24"/>
          <w:szCs w:val="24"/>
        </w:rPr>
        <w:t>Which development is this based on?</w:t>
      </w:r>
    </w:p>
    <w:p w14:paraId="18F808F2"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t xml:space="preserve">Companies are getting bigger and bigger and want more intensive contacts with </w:t>
      </w:r>
      <w:r>
        <w:rPr>
          <w:rFonts w:ascii="Times New Roman" w:hAnsi="Times New Roman"/>
          <w:sz w:val="24"/>
          <w:szCs w:val="24"/>
          <w:lang w:val="en-GB"/>
        </w:rPr>
        <w:tab/>
      </w:r>
      <w:r w:rsidRPr="00FE3346">
        <w:rPr>
          <w:rFonts w:ascii="Times New Roman" w:hAnsi="Times New Roman"/>
          <w:sz w:val="24"/>
          <w:szCs w:val="24"/>
          <w:lang w:val="en-GB"/>
        </w:rPr>
        <w:t xml:space="preserve">customers.  </w:t>
      </w:r>
    </w:p>
    <w:p w14:paraId="7E7BDFFC"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lastRenderedPageBreak/>
        <w:t>B</w:t>
      </w:r>
      <w:r w:rsidRPr="00FE3346">
        <w:rPr>
          <w:rFonts w:ascii="Times New Roman" w:hAnsi="Times New Roman"/>
          <w:sz w:val="24"/>
          <w:szCs w:val="24"/>
          <w:lang w:val="en-GB"/>
        </w:rPr>
        <w:tab/>
        <w:t xml:space="preserve">Competition between suppliers is mainly based on price, which allows organizations </w:t>
      </w:r>
      <w:r>
        <w:rPr>
          <w:rFonts w:ascii="Times New Roman" w:hAnsi="Times New Roman"/>
          <w:sz w:val="24"/>
          <w:szCs w:val="24"/>
          <w:lang w:val="en-GB"/>
        </w:rPr>
        <w:tab/>
      </w:r>
      <w:r w:rsidRPr="00FE3346">
        <w:rPr>
          <w:rFonts w:ascii="Times New Roman" w:hAnsi="Times New Roman"/>
          <w:sz w:val="24"/>
          <w:szCs w:val="24"/>
          <w:lang w:val="en-GB"/>
        </w:rPr>
        <w:t xml:space="preserve">to keep distinguishing themselves from their competitors.  </w:t>
      </w:r>
    </w:p>
    <w:p w14:paraId="714CCFF6"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 xml:space="preserve">The market has become more transparent and individual needs can be better responded </w:t>
      </w:r>
      <w:r>
        <w:rPr>
          <w:rFonts w:ascii="Times New Roman" w:hAnsi="Times New Roman"/>
          <w:sz w:val="24"/>
          <w:szCs w:val="24"/>
          <w:lang w:val="en-GB"/>
        </w:rPr>
        <w:tab/>
      </w:r>
      <w:r w:rsidRPr="00FE3346">
        <w:rPr>
          <w:rFonts w:ascii="Times New Roman" w:hAnsi="Times New Roman"/>
          <w:sz w:val="24"/>
          <w:szCs w:val="24"/>
          <w:lang w:val="en-GB"/>
        </w:rPr>
        <w:t xml:space="preserve">to due to technological developments.  </w:t>
      </w:r>
    </w:p>
    <w:p w14:paraId="2AD315AB"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Organizations are no longer able to reach customers, which is why they</w:t>
      </w:r>
      <w:r>
        <w:rPr>
          <w:rFonts w:ascii="Times New Roman" w:hAnsi="Times New Roman"/>
          <w:sz w:val="24"/>
          <w:szCs w:val="24"/>
          <w:lang w:val="en-GB"/>
        </w:rPr>
        <w:t>’ve</w:t>
      </w:r>
      <w:r w:rsidRPr="00FE3346">
        <w:rPr>
          <w:rFonts w:ascii="Times New Roman" w:hAnsi="Times New Roman"/>
          <w:sz w:val="24"/>
          <w:szCs w:val="24"/>
          <w:lang w:val="en-GB"/>
        </w:rPr>
        <w:t xml:space="preserve"> start</w:t>
      </w:r>
      <w:r>
        <w:rPr>
          <w:rFonts w:ascii="Times New Roman" w:hAnsi="Times New Roman"/>
          <w:sz w:val="24"/>
          <w:szCs w:val="24"/>
          <w:lang w:val="en-GB"/>
        </w:rPr>
        <w:t>ed</w:t>
      </w:r>
      <w:r w:rsidRPr="00FE3346">
        <w:rPr>
          <w:rFonts w:ascii="Times New Roman" w:hAnsi="Times New Roman"/>
          <w:sz w:val="24"/>
          <w:szCs w:val="24"/>
          <w:lang w:val="en-GB"/>
        </w:rPr>
        <w:t xml:space="preserve"> </w:t>
      </w:r>
      <w:r>
        <w:rPr>
          <w:rFonts w:ascii="Times New Roman" w:hAnsi="Times New Roman"/>
          <w:sz w:val="24"/>
          <w:szCs w:val="24"/>
          <w:lang w:val="en-GB"/>
        </w:rPr>
        <w:tab/>
      </w:r>
      <w:r w:rsidRPr="00FE3346">
        <w:rPr>
          <w:rFonts w:ascii="Times New Roman" w:hAnsi="Times New Roman"/>
          <w:sz w:val="24"/>
          <w:szCs w:val="24"/>
          <w:lang w:val="en-GB"/>
        </w:rPr>
        <w:t xml:space="preserve">focusing on relationships.  </w:t>
      </w:r>
    </w:p>
    <w:p w14:paraId="7EF2F9FD" w14:textId="77777777" w:rsidR="00A13B82" w:rsidRPr="00FE3346" w:rsidRDefault="00A13B82" w:rsidP="00A13B82">
      <w:pPr>
        <w:rPr>
          <w:rFonts w:ascii="Times New Roman" w:hAnsi="Times New Roman"/>
          <w:sz w:val="24"/>
          <w:szCs w:val="24"/>
        </w:rPr>
      </w:pPr>
    </w:p>
    <w:p w14:paraId="4A6D59F1" w14:textId="77777777" w:rsidR="00A13B82" w:rsidRPr="00FE3346" w:rsidRDefault="00A13B82" w:rsidP="00A13B82">
      <w:pPr>
        <w:rPr>
          <w:rFonts w:ascii="Times New Roman" w:hAnsi="Times New Roman"/>
          <w:b/>
          <w:sz w:val="24"/>
          <w:szCs w:val="24"/>
        </w:rPr>
      </w:pPr>
      <w:bookmarkStart w:id="46" w:name="_Toc325211059"/>
      <w:bookmarkStart w:id="47" w:name="_Toc325211518"/>
      <w:bookmarkStart w:id="48" w:name="_Toc325211978"/>
      <w:bookmarkStart w:id="49" w:name="_Toc325212438"/>
      <w:bookmarkStart w:id="50" w:name="_Toc325212898"/>
      <w:bookmarkStart w:id="51" w:name="_Toc325213357"/>
      <w:bookmarkStart w:id="52" w:name="_Toc325213815"/>
      <w:bookmarkStart w:id="53" w:name="_Toc325214273"/>
      <w:bookmarkStart w:id="54" w:name="_Toc325214734"/>
      <w:r w:rsidRPr="00FE3346">
        <w:rPr>
          <w:rFonts w:ascii="Times New Roman" w:hAnsi="Times New Roman"/>
          <w:b/>
          <w:sz w:val="24"/>
          <w:szCs w:val="24"/>
        </w:rPr>
        <w:t xml:space="preserve">Question </w:t>
      </w:r>
      <w:bookmarkEnd w:id="46"/>
      <w:bookmarkEnd w:id="47"/>
      <w:bookmarkEnd w:id="48"/>
      <w:bookmarkEnd w:id="49"/>
      <w:bookmarkEnd w:id="50"/>
      <w:bookmarkEnd w:id="51"/>
      <w:bookmarkEnd w:id="52"/>
      <w:bookmarkEnd w:id="53"/>
      <w:bookmarkEnd w:id="54"/>
      <w:r w:rsidRPr="00FE3346">
        <w:rPr>
          <w:rFonts w:ascii="Times New Roman" w:hAnsi="Times New Roman"/>
          <w:b/>
          <w:sz w:val="24"/>
          <w:szCs w:val="24"/>
        </w:rPr>
        <w:t>8</w:t>
      </w:r>
    </w:p>
    <w:p w14:paraId="60205647" w14:textId="77777777" w:rsidR="00A13B82" w:rsidRPr="00FE3346" w:rsidRDefault="00A13B82" w:rsidP="00A13B82">
      <w:pPr>
        <w:rPr>
          <w:rFonts w:ascii="Times New Roman" w:hAnsi="Times New Roman"/>
          <w:sz w:val="24"/>
          <w:szCs w:val="24"/>
        </w:rPr>
      </w:pPr>
      <w:r w:rsidRPr="00FE3346">
        <w:rPr>
          <w:rFonts w:ascii="Times New Roman" w:hAnsi="Times New Roman"/>
          <w:sz w:val="24"/>
          <w:szCs w:val="24"/>
        </w:rPr>
        <w:t xml:space="preserve">The 3 Rs in relationship marketing stand for: </w:t>
      </w:r>
    </w:p>
    <w:p w14:paraId="539AD8EE"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r>
      <w:proofErr w:type="gramStart"/>
      <w:r w:rsidRPr="00FE3346">
        <w:rPr>
          <w:rFonts w:ascii="Times New Roman" w:hAnsi="Times New Roman"/>
          <w:sz w:val="24"/>
          <w:szCs w:val="24"/>
          <w:lang w:val="en-GB"/>
        </w:rPr>
        <w:t>relationships</w:t>
      </w:r>
      <w:proofErr w:type="gramEnd"/>
      <w:r w:rsidRPr="00FE3346">
        <w:rPr>
          <w:rFonts w:ascii="Times New Roman" w:hAnsi="Times New Roman"/>
          <w:sz w:val="24"/>
          <w:szCs w:val="24"/>
          <w:lang w:val="en-GB"/>
        </w:rPr>
        <w:t>, referral, registration.</w:t>
      </w:r>
    </w:p>
    <w:p w14:paraId="7680F4F4"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reputation, reciprocity, relationships.</w:t>
      </w:r>
    </w:p>
    <w:p w14:paraId="4C423451"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reputation, registration, reciprocity.</w:t>
      </w:r>
    </w:p>
    <w:p w14:paraId="22DDF50C"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representation, reputation, registration.</w:t>
      </w:r>
    </w:p>
    <w:p w14:paraId="380E9D3C" w14:textId="77777777" w:rsidR="00A13B82" w:rsidRDefault="00A13B82" w:rsidP="00A13B82">
      <w:pPr>
        <w:rPr>
          <w:rFonts w:ascii="Times New Roman" w:hAnsi="Times New Roman"/>
          <w:sz w:val="24"/>
          <w:szCs w:val="24"/>
        </w:rPr>
      </w:pPr>
    </w:p>
    <w:p w14:paraId="23B2D267" w14:textId="77777777" w:rsidR="00A13B82" w:rsidRPr="00FE3346" w:rsidRDefault="00A13B82" w:rsidP="00A13B82">
      <w:pPr>
        <w:rPr>
          <w:rFonts w:ascii="Times New Roman" w:hAnsi="Times New Roman"/>
          <w:sz w:val="24"/>
          <w:szCs w:val="24"/>
        </w:rPr>
      </w:pPr>
    </w:p>
    <w:p w14:paraId="1E3E7776" w14:textId="77777777" w:rsidR="00A13B82" w:rsidRPr="00FE3346" w:rsidRDefault="00A13B82" w:rsidP="00A13B82">
      <w:pPr>
        <w:rPr>
          <w:rFonts w:ascii="Times New Roman" w:hAnsi="Times New Roman"/>
          <w:b/>
          <w:sz w:val="24"/>
          <w:szCs w:val="24"/>
        </w:rPr>
      </w:pPr>
      <w:bookmarkStart w:id="55" w:name="_Toc325211096"/>
      <w:bookmarkStart w:id="56" w:name="_Toc325211555"/>
      <w:bookmarkStart w:id="57" w:name="_Toc325212015"/>
      <w:bookmarkStart w:id="58" w:name="_Toc325212475"/>
      <w:bookmarkStart w:id="59" w:name="_Toc325212935"/>
      <w:bookmarkStart w:id="60" w:name="_Toc325213394"/>
      <w:bookmarkStart w:id="61" w:name="_Toc325213852"/>
      <w:bookmarkStart w:id="62" w:name="_Toc325214310"/>
      <w:bookmarkStart w:id="63" w:name="_Toc325214771"/>
      <w:r w:rsidRPr="00FE3346">
        <w:rPr>
          <w:rFonts w:ascii="Times New Roman" w:hAnsi="Times New Roman"/>
          <w:b/>
          <w:sz w:val="24"/>
          <w:szCs w:val="24"/>
        </w:rPr>
        <w:t xml:space="preserve">Question </w:t>
      </w:r>
      <w:bookmarkEnd w:id="55"/>
      <w:bookmarkEnd w:id="56"/>
      <w:bookmarkEnd w:id="57"/>
      <w:bookmarkEnd w:id="58"/>
      <w:bookmarkEnd w:id="59"/>
      <w:bookmarkEnd w:id="60"/>
      <w:bookmarkEnd w:id="61"/>
      <w:bookmarkEnd w:id="62"/>
      <w:bookmarkEnd w:id="63"/>
      <w:r w:rsidRPr="00FE3346">
        <w:rPr>
          <w:rFonts w:ascii="Times New Roman" w:hAnsi="Times New Roman"/>
          <w:b/>
          <w:sz w:val="24"/>
          <w:szCs w:val="24"/>
        </w:rPr>
        <w:t>9</w:t>
      </w:r>
    </w:p>
    <w:p w14:paraId="5D79ACA0" w14:textId="77777777" w:rsidR="00A13B82" w:rsidRPr="00FE3346" w:rsidRDefault="00A13B82" w:rsidP="00A13B82">
      <w:pPr>
        <w:rPr>
          <w:rFonts w:ascii="Times New Roman" w:hAnsi="Times New Roman"/>
          <w:sz w:val="24"/>
          <w:szCs w:val="24"/>
        </w:rPr>
      </w:pPr>
      <w:r w:rsidRPr="00FE3346">
        <w:rPr>
          <w:rFonts w:ascii="Times New Roman" w:hAnsi="Times New Roman"/>
          <w:sz w:val="24"/>
          <w:szCs w:val="24"/>
        </w:rPr>
        <w:t xml:space="preserve">In the communication model with sender and receiver, the event has the role of:  </w:t>
      </w:r>
    </w:p>
    <w:p w14:paraId="1FE07043"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t>sender.</w:t>
      </w:r>
    </w:p>
    <w:p w14:paraId="003F70AB"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receiver.</w:t>
      </w:r>
    </w:p>
    <w:p w14:paraId="1CD1F7B0"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medium.</w:t>
      </w:r>
    </w:p>
    <w:p w14:paraId="3E17CAD2"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message.</w:t>
      </w:r>
    </w:p>
    <w:p w14:paraId="31CC9EC6"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p>
    <w:p w14:paraId="11F3EC85" w14:textId="77777777" w:rsidR="00A13B82" w:rsidRPr="00FE3346" w:rsidRDefault="00A13B82" w:rsidP="00A13B82">
      <w:pPr>
        <w:rPr>
          <w:rFonts w:ascii="Times New Roman" w:hAnsi="Times New Roman"/>
          <w:b/>
          <w:sz w:val="24"/>
          <w:szCs w:val="24"/>
        </w:rPr>
      </w:pPr>
      <w:bookmarkStart w:id="64" w:name="_Toc325211119"/>
      <w:bookmarkStart w:id="65" w:name="_Toc325211578"/>
      <w:bookmarkStart w:id="66" w:name="_Toc325212038"/>
      <w:bookmarkStart w:id="67" w:name="_Toc325212498"/>
      <w:bookmarkStart w:id="68" w:name="_Toc325212958"/>
      <w:bookmarkStart w:id="69" w:name="_Toc325213417"/>
      <w:bookmarkStart w:id="70" w:name="_Toc325213875"/>
      <w:bookmarkStart w:id="71" w:name="_Toc325214333"/>
      <w:bookmarkStart w:id="72" w:name="_Toc325214794"/>
      <w:r w:rsidRPr="00FE3346">
        <w:rPr>
          <w:rFonts w:ascii="Times New Roman" w:hAnsi="Times New Roman"/>
          <w:b/>
          <w:sz w:val="24"/>
          <w:szCs w:val="24"/>
        </w:rPr>
        <w:t xml:space="preserve">Question </w:t>
      </w:r>
      <w:bookmarkEnd w:id="64"/>
      <w:bookmarkEnd w:id="65"/>
      <w:bookmarkEnd w:id="66"/>
      <w:bookmarkEnd w:id="67"/>
      <w:bookmarkEnd w:id="68"/>
      <w:bookmarkEnd w:id="69"/>
      <w:bookmarkEnd w:id="70"/>
      <w:bookmarkEnd w:id="71"/>
      <w:bookmarkEnd w:id="72"/>
      <w:r w:rsidRPr="00FE3346">
        <w:rPr>
          <w:rFonts w:ascii="Times New Roman" w:hAnsi="Times New Roman"/>
          <w:b/>
          <w:sz w:val="24"/>
          <w:szCs w:val="24"/>
        </w:rPr>
        <w:t xml:space="preserve">10 </w:t>
      </w:r>
    </w:p>
    <w:p w14:paraId="55C574F2"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Are the following statements true or false?</w:t>
      </w:r>
    </w:p>
    <w:p w14:paraId="13243E76"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I</w:t>
      </w:r>
      <w:r w:rsidRPr="00FE3346">
        <w:rPr>
          <w:rFonts w:ascii="Times New Roman" w:hAnsi="Times New Roman"/>
          <w:sz w:val="24"/>
          <w:szCs w:val="24"/>
          <w:lang w:val="en-GB"/>
        </w:rPr>
        <w:tab/>
        <w:t xml:space="preserve">Events are suitable as a channel in </w:t>
      </w:r>
      <w:r>
        <w:rPr>
          <w:rFonts w:ascii="Times New Roman" w:hAnsi="Times New Roman"/>
          <w:sz w:val="24"/>
          <w:szCs w:val="24"/>
          <w:lang w:val="en-GB"/>
        </w:rPr>
        <w:t xml:space="preserve">achieving </w:t>
      </w:r>
      <w:r w:rsidRPr="00FE3346">
        <w:rPr>
          <w:rFonts w:ascii="Times New Roman" w:hAnsi="Times New Roman"/>
          <w:sz w:val="24"/>
          <w:szCs w:val="24"/>
          <w:lang w:val="en-GB"/>
        </w:rPr>
        <w:t xml:space="preserve">knowledge, attitude and behavioural </w:t>
      </w:r>
      <w:r>
        <w:rPr>
          <w:rFonts w:ascii="Times New Roman" w:hAnsi="Times New Roman"/>
          <w:sz w:val="24"/>
          <w:szCs w:val="24"/>
          <w:lang w:val="en-GB"/>
        </w:rPr>
        <w:tab/>
      </w:r>
      <w:r w:rsidRPr="00FE3346">
        <w:rPr>
          <w:rFonts w:ascii="Times New Roman" w:hAnsi="Times New Roman"/>
          <w:sz w:val="24"/>
          <w:szCs w:val="24"/>
          <w:lang w:val="en-GB"/>
        </w:rPr>
        <w:t xml:space="preserve">objectives.  </w:t>
      </w:r>
    </w:p>
    <w:p w14:paraId="707CE079" w14:textId="77777777" w:rsidR="00A13B82" w:rsidRPr="00FE3346" w:rsidRDefault="00A13B82" w:rsidP="00A13B82">
      <w:pPr>
        <w:pStyle w:val="ListParagraph"/>
        <w:numPr>
          <w:ilvl w:val="0"/>
          <w:numId w:val="0"/>
        </w:numPr>
        <w:spacing w:line="240" w:lineRule="auto"/>
        <w:ind w:left="705" w:hanging="705"/>
        <w:rPr>
          <w:rFonts w:ascii="Times New Roman" w:hAnsi="Times New Roman"/>
          <w:sz w:val="24"/>
          <w:szCs w:val="24"/>
          <w:lang w:val="en-GB"/>
        </w:rPr>
      </w:pPr>
      <w:r w:rsidRPr="00FE3346">
        <w:rPr>
          <w:rFonts w:ascii="Times New Roman" w:hAnsi="Times New Roman"/>
          <w:sz w:val="24"/>
          <w:szCs w:val="24"/>
          <w:lang w:val="en-GB"/>
        </w:rPr>
        <w:t>II</w:t>
      </w:r>
      <w:r w:rsidRPr="00FE3346">
        <w:rPr>
          <w:rFonts w:ascii="Times New Roman" w:hAnsi="Times New Roman"/>
          <w:sz w:val="24"/>
          <w:szCs w:val="24"/>
          <w:lang w:val="en-GB"/>
        </w:rPr>
        <w:tab/>
        <w:t xml:space="preserve">Events are not a product, but a means to achieve objectives in the area of knowledge, attitude and behaviour. </w:t>
      </w:r>
    </w:p>
    <w:p w14:paraId="01BC7739"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t xml:space="preserve">Statement I </w:t>
      </w:r>
      <w:proofErr w:type="gramStart"/>
      <w:r w:rsidRPr="00FE3346">
        <w:rPr>
          <w:rFonts w:ascii="Times New Roman" w:hAnsi="Times New Roman"/>
          <w:sz w:val="24"/>
          <w:szCs w:val="24"/>
          <w:lang w:val="en-GB"/>
        </w:rPr>
        <w:t>is</w:t>
      </w:r>
      <w:proofErr w:type="gramEnd"/>
      <w:r w:rsidRPr="00FE3346">
        <w:rPr>
          <w:rFonts w:ascii="Times New Roman" w:hAnsi="Times New Roman"/>
          <w:sz w:val="24"/>
          <w:szCs w:val="24"/>
          <w:lang w:val="en-GB"/>
        </w:rPr>
        <w:t xml:space="preserve"> true, statement II is false.</w:t>
      </w:r>
    </w:p>
    <w:p w14:paraId="36368386"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 xml:space="preserve">Statement I </w:t>
      </w:r>
      <w:proofErr w:type="gramStart"/>
      <w:r w:rsidRPr="00FE3346">
        <w:rPr>
          <w:rFonts w:ascii="Times New Roman" w:hAnsi="Times New Roman"/>
          <w:sz w:val="24"/>
          <w:szCs w:val="24"/>
          <w:lang w:val="en-GB"/>
        </w:rPr>
        <w:t>is</w:t>
      </w:r>
      <w:proofErr w:type="gramEnd"/>
      <w:r w:rsidRPr="00FE3346">
        <w:rPr>
          <w:rFonts w:ascii="Times New Roman" w:hAnsi="Times New Roman"/>
          <w:sz w:val="24"/>
          <w:szCs w:val="24"/>
          <w:lang w:val="en-GB"/>
        </w:rPr>
        <w:t xml:space="preserve"> false, statement II is true.</w:t>
      </w:r>
    </w:p>
    <w:p w14:paraId="64607FE6"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Both statements are true.</w:t>
      </w:r>
    </w:p>
    <w:p w14:paraId="651791B0"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Both statements are false.</w:t>
      </w:r>
    </w:p>
    <w:p w14:paraId="543D05CC" w14:textId="77777777" w:rsidR="00A13B82" w:rsidRPr="00FE3346" w:rsidRDefault="00A13B82" w:rsidP="00A13B82">
      <w:pPr>
        <w:rPr>
          <w:rFonts w:ascii="Times New Roman" w:hAnsi="Times New Roman"/>
          <w:sz w:val="24"/>
          <w:szCs w:val="24"/>
        </w:rPr>
      </w:pPr>
    </w:p>
    <w:p w14:paraId="44143C6D" w14:textId="77777777" w:rsidR="00A13B82" w:rsidRPr="00FE3346" w:rsidRDefault="00A13B82" w:rsidP="00A13B82">
      <w:pPr>
        <w:rPr>
          <w:rFonts w:ascii="Times New Roman" w:hAnsi="Times New Roman"/>
          <w:b/>
          <w:sz w:val="24"/>
          <w:szCs w:val="24"/>
        </w:rPr>
      </w:pPr>
      <w:bookmarkStart w:id="73" w:name="_Toc325211136"/>
      <w:bookmarkStart w:id="74" w:name="_Toc325211595"/>
      <w:bookmarkStart w:id="75" w:name="_Toc325212055"/>
      <w:bookmarkStart w:id="76" w:name="_Toc325212515"/>
      <w:bookmarkStart w:id="77" w:name="_Toc325212975"/>
      <w:bookmarkStart w:id="78" w:name="_Toc325213434"/>
      <w:bookmarkStart w:id="79" w:name="_Toc325213892"/>
      <w:bookmarkStart w:id="80" w:name="_Toc325214350"/>
      <w:bookmarkStart w:id="81" w:name="_Toc325214811"/>
      <w:r w:rsidRPr="00FE3346">
        <w:rPr>
          <w:rFonts w:ascii="Times New Roman" w:hAnsi="Times New Roman"/>
          <w:b/>
          <w:sz w:val="24"/>
          <w:szCs w:val="24"/>
        </w:rPr>
        <w:t>Question 1</w:t>
      </w:r>
      <w:bookmarkEnd w:id="73"/>
      <w:bookmarkEnd w:id="74"/>
      <w:bookmarkEnd w:id="75"/>
      <w:bookmarkEnd w:id="76"/>
      <w:bookmarkEnd w:id="77"/>
      <w:bookmarkEnd w:id="78"/>
      <w:bookmarkEnd w:id="79"/>
      <w:bookmarkEnd w:id="80"/>
      <w:bookmarkEnd w:id="81"/>
      <w:r w:rsidRPr="00FE3346">
        <w:rPr>
          <w:rFonts w:ascii="Times New Roman" w:hAnsi="Times New Roman"/>
          <w:b/>
          <w:sz w:val="24"/>
          <w:szCs w:val="24"/>
        </w:rPr>
        <w:t>1</w:t>
      </w:r>
    </w:p>
    <w:p w14:paraId="575EE8DA" w14:textId="77777777" w:rsidR="00A13B82" w:rsidRPr="00FE3346" w:rsidRDefault="00A13B82" w:rsidP="00A13B82">
      <w:pPr>
        <w:rPr>
          <w:rFonts w:ascii="Times New Roman" w:hAnsi="Times New Roman"/>
          <w:sz w:val="24"/>
          <w:szCs w:val="24"/>
        </w:rPr>
      </w:pPr>
      <w:r w:rsidRPr="00FE3346">
        <w:rPr>
          <w:rFonts w:ascii="Times New Roman" w:hAnsi="Times New Roman"/>
          <w:sz w:val="24"/>
          <w:szCs w:val="24"/>
        </w:rPr>
        <w:t>Festival Mundial</w:t>
      </w:r>
      <w:r>
        <w:rPr>
          <w:rFonts w:ascii="Times New Roman" w:hAnsi="Times New Roman"/>
          <w:sz w:val="24"/>
          <w:szCs w:val="24"/>
        </w:rPr>
        <w:t xml:space="preserve"> -</w:t>
      </w:r>
      <w:r w:rsidRPr="00FE3346">
        <w:rPr>
          <w:rFonts w:ascii="Times New Roman" w:hAnsi="Times New Roman"/>
          <w:sz w:val="24"/>
          <w:szCs w:val="24"/>
        </w:rPr>
        <w:t xml:space="preserve"> a well-known multicultural festival in Tilburg which has been attracting thousands of visitors for many years</w:t>
      </w:r>
      <w:r>
        <w:rPr>
          <w:rFonts w:ascii="Times New Roman" w:hAnsi="Times New Roman"/>
          <w:sz w:val="24"/>
          <w:szCs w:val="24"/>
        </w:rPr>
        <w:t xml:space="preserve"> -</w:t>
      </w:r>
      <w:r w:rsidRPr="00FE3346">
        <w:rPr>
          <w:rFonts w:ascii="Times New Roman" w:hAnsi="Times New Roman"/>
          <w:sz w:val="24"/>
          <w:szCs w:val="24"/>
        </w:rPr>
        <w:t xml:space="preserve"> is an example of:  </w:t>
      </w:r>
    </w:p>
    <w:p w14:paraId="6F17E96E"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r>
      <w:proofErr w:type="spellStart"/>
      <w:r w:rsidRPr="00FE3346">
        <w:rPr>
          <w:rFonts w:ascii="Times New Roman" w:hAnsi="Times New Roman"/>
          <w:sz w:val="24"/>
          <w:szCs w:val="24"/>
          <w:lang w:val="en-GB"/>
        </w:rPr>
        <w:t>a</w:t>
      </w:r>
      <w:proofErr w:type="spellEnd"/>
      <w:r w:rsidRPr="00FE3346">
        <w:rPr>
          <w:rFonts w:ascii="Times New Roman" w:hAnsi="Times New Roman"/>
          <w:sz w:val="24"/>
          <w:szCs w:val="24"/>
          <w:lang w:val="en-GB"/>
        </w:rPr>
        <w:t xml:space="preserve"> product brand.</w:t>
      </w:r>
    </w:p>
    <w:p w14:paraId="036312EE"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a corporate brand.</w:t>
      </w:r>
    </w:p>
    <w:p w14:paraId="0AD9F294"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a</w:t>
      </w:r>
      <w:r>
        <w:rPr>
          <w:rFonts w:ascii="Times New Roman" w:hAnsi="Times New Roman"/>
          <w:sz w:val="24"/>
          <w:szCs w:val="24"/>
          <w:lang w:val="en-GB"/>
        </w:rPr>
        <w:t>n</w:t>
      </w:r>
      <w:r w:rsidRPr="00FE3346">
        <w:rPr>
          <w:rFonts w:ascii="Times New Roman" w:hAnsi="Times New Roman"/>
          <w:sz w:val="24"/>
          <w:szCs w:val="24"/>
          <w:lang w:val="en-GB"/>
        </w:rPr>
        <w:t xml:space="preserve"> ingredient brand.</w:t>
      </w:r>
    </w:p>
    <w:p w14:paraId="663BE17E"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a sponsored brand</w:t>
      </w:r>
    </w:p>
    <w:p w14:paraId="224694CA" w14:textId="77777777" w:rsidR="00A13B82" w:rsidRPr="00FE3346" w:rsidRDefault="00A13B82" w:rsidP="00A13B82">
      <w:pPr>
        <w:rPr>
          <w:rFonts w:ascii="Times New Roman" w:hAnsi="Times New Roman"/>
          <w:sz w:val="24"/>
          <w:szCs w:val="24"/>
        </w:rPr>
      </w:pPr>
    </w:p>
    <w:p w14:paraId="08C6C016" w14:textId="77777777" w:rsidR="00A13B82" w:rsidRPr="00FE3346" w:rsidRDefault="00A13B82" w:rsidP="00A13B82">
      <w:pPr>
        <w:rPr>
          <w:rFonts w:ascii="Times New Roman" w:hAnsi="Times New Roman"/>
          <w:b/>
          <w:sz w:val="24"/>
          <w:szCs w:val="24"/>
        </w:rPr>
      </w:pPr>
      <w:bookmarkStart w:id="82" w:name="_Toc325211168"/>
      <w:bookmarkStart w:id="83" w:name="_Toc325211627"/>
      <w:bookmarkStart w:id="84" w:name="_Toc325212087"/>
      <w:bookmarkStart w:id="85" w:name="_Toc325212547"/>
      <w:bookmarkStart w:id="86" w:name="_Toc325213007"/>
      <w:bookmarkStart w:id="87" w:name="_Toc325213466"/>
      <w:bookmarkStart w:id="88" w:name="_Toc325213924"/>
      <w:bookmarkStart w:id="89" w:name="_Toc325214382"/>
      <w:bookmarkStart w:id="90" w:name="_Toc325214843"/>
      <w:r w:rsidRPr="00FE3346">
        <w:rPr>
          <w:rFonts w:ascii="Times New Roman" w:hAnsi="Times New Roman"/>
          <w:b/>
          <w:sz w:val="24"/>
          <w:szCs w:val="24"/>
        </w:rPr>
        <w:t xml:space="preserve">Question </w:t>
      </w:r>
      <w:bookmarkEnd w:id="82"/>
      <w:bookmarkEnd w:id="83"/>
      <w:bookmarkEnd w:id="84"/>
      <w:bookmarkEnd w:id="85"/>
      <w:bookmarkEnd w:id="86"/>
      <w:bookmarkEnd w:id="87"/>
      <w:bookmarkEnd w:id="88"/>
      <w:bookmarkEnd w:id="89"/>
      <w:bookmarkEnd w:id="90"/>
      <w:r w:rsidRPr="00FE3346">
        <w:rPr>
          <w:rFonts w:ascii="Times New Roman" w:hAnsi="Times New Roman"/>
          <w:b/>
          <w:sz w:val="24"/>
          <w:szCs w:val="24"/>
        </w:rPr>
        <w:t>12</w:t>
      </w:r>
    </w:p>
    <w:p w14:paraId="4BC3B008" w14:textId="77777777" w:rsidR="00A13B82" w:rsidRPr="00FE3346" w:rsidRDefault="00A13B82" w:rsidP="00A13B82">
      <w:pPr>
        <w:rPr>
          <w:rFonts w:ascii="Times New Roman" w:hAnsi="Times New Roman"/>
          <w:sz w:val="24"/>
          <w:szCs w:val="24"/>
        </w:rPr>
      </w:pPr>
      <w:proofErr w:type="spellStart"/>
      <w:r w:rsidRPr="00FE3346">
        <w:rPr>
          <w:rFonts w:ascii="Times New Roman" w:hAnsi="Times New Roman"/>
          <w:sz w:val="24"/>
          <w:szCs w:val="24"/>
        </w:rPr>
        <w:t>Kapferer’s</w:t>
      </w:r>
      <w:proofErr w:type="spellEnd"/>
      <w:r w:rsidRPr="00FE3346">
        <w:rPr>
          <w:rFonts w:ascii="Times New Roman" w:hAnsi="Times New Roman"/>
          <w:sz w:val="24"/>
          <w:szCs w:val="24"/>
        </w:rPr>
        <w:t xml:space="preserve"> brand identity prism is a model to establish the identity of a brand.  </w:t>
      </w:r>
    </w:p>
    <w:p w14:paraId="2D450AE8" w14:textId="1A7C8D4A" w:rsidR="00A13B82" w:rsidRDefault="00A13B82" w:rsidP="00A13B82">
      <w:pPr>
        <w:rPr>
          <w:rFonts w:ascii="Times New Roman" w:hAnsi="Times New Roman"/>
          <w:sz w:val="24"/>
          <w:szCs w:val="24"/>
          <w:highlight w:val="yellow"/>
        </w:rPr>
      </w:pPr>
    </w:p>
    <w:p w14:paraId="07152F2E" w14:textId="77777777" w:rsidR="00A13B82" w:rsidRPr="00FE3346" w:rsidRDefault="00A13B82" w:rsidP="00A13B82">
      <w:pPr>
        <w:rPr>
          <w:rFonts w:ascii="Times New Roman" w:hAnsi="Times New Roman"/>
          <w:sz w:val="24"/>
          <w:szCs w:val="24"/>
        </w:rPr>
      </w:pPr>
      <w:r w:rsidRPr="00FE3346">
        <w:rPr>
          <w:rFonts w:ascii="Times New Roman" w:hAnsi="Times New Roman"/>
          <w:noProof/>
          <w:sz w:val="24"/>
          <w:szCs w:val="24"/>
          <w:lang w:val="en-US"/>
        </w:rPr>
        <w:lastRenderedPageBreak/>
        <mc:AlternateContent>
          <mc:Choice Requires="wpg">
            <w:drawing>
              <wp:inline distT="0" distB="0" distL="0" distR="0" wp14:anchorId="37B43C14" wp14:editId="1871AF86">
                <wp:extent cx="1414125" cy="1857375"/>
                <wp:effectExtent l="0" t="0" r="0" b="9525"/>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125" cy="1857375"/>
                          <a:chOff x="0" y="0"/>
                          <a:chExt cx="24741" cy="37855"/>
                        </a:xfrm>
                      </wpg:grpSpPr>
                      <wpg:grpSp>
                        <wpg:cNvPr id="3" name="Group 18"/>
                        <wpg:cNvGrpSpPr>
                          <a:grpSpLocks/>
                        </wpg:cNvGrpSpPr>
                        <wpg:grpSpPr bwMode="auto">
                          <a:xfrm>
                            <a:off x="0" y="0"/>
                            <a:ext cx="24741" cy="37855"/>
                            <a:chOff x="0" y="0"/>
                            <a:chExt cx="24741" cy="37855"/>
                          </a:xfrm>
                        </wpg:grpSpPr>
                        <wps:wsp>
                          <wps:cNvPr id="4" name="Isosceles Triangle 19"/>
                          <wps:cNvSpPr>
                            <a:spLocks noChangeArrowheads="1"/>
                          </wps:cNvSpPr>
                          <wps:spPr bwMode="auto">
                            <a:xfrm>
                              <a:off x="6204" y="3403"/>
                              <a:ext cx="10608" cy="9144"/>
                            </a:xfrm>
                            <a:prstGeom prst="triangle">
                              <a:avLst>
                                <a:gd name="adj" fmla="val 50000"/>
                              </a:avLst>
                            </a:prstGeom>
                            <a:solidFill>
                              <a:srgbClr val="DBE5F1"/>
                            </a:solidFill>
                            <a:ln w="25400">
                              <a:solidFill>
                                <a:srgbClr val="DBE5F1"/>
                              </a:solidFill>
                              <a:miter lim="800000"/>
                              <a:headEnd/>
                              <a:tailEnd/>
                            </a:ln>
                          </wps:spPr>
                          <wps:txbx>
                            <w:txbxContent>
                              <w:p w14:paraId="6BC6C191" w14:textId="77777777" w:rsidR="00A13B82" w:rsidRDefault="00A13B82" w:rsidP="00A13B82"/>
                            </w:txbxContent>
                          </wps:txbx>
                          <wps:bodyPr rot="0" vert="horz" wrap="square" lIns="91440" tIns="45720" rIns="91440" bIns="45720" anchor="ctr" anchorCtr="0" upright="1">
                            <a:noAutofit/>
                          </wps:bodyPr>
                        </wps:wsp>
                        <wps:wsp>
                          <wps:cNvPr id="5" name="Rectangle 20"/>
                          <wps:cNvSpPr>
                            <a:spLocks noChangeArrowheads="1"/>
                          </wps:cNvSpPr>
                          <wps:spPr bwMode="auto">
                            <a:xfrm>
                              <a:off x="6225" y="12547"/>
                              <a:ext cx="10607" cy="9144"/>
                            </a:xfrm>
                            <a:prstGeom prst="rect">
                              <a:avLst/>
                            </a:prstGeom>
                            <a:solidFill>
                              <a:srgbClr val="DBE5F1"/>
                            </a:solidFill>
                            <a:ln w="25400">
                              <a:solidFill>
                                <a:srgbClr val="DBE5F1"/>
                              </a:solidFill>
                              <a:miter lim="800000"/>
                              <a:headEnd/>
                              <a:tailEnd/>
                            </a:ln>
                          </wps:spPr>
                          <wps:txbx>
                            <w:txbxContent>
                              <w:p w14:paraId="7432BB1D" w14:textId="77777777" w:rsidR="00A13B82" w:rsidRDefault="00A13B82" w:rsidP="00A13B82"/>
                            </w:txbxContent>
                          </wps:txbx>
                          <wps:bodyPr rot="0" vert="horz" wrap="square" lIns="91440" tIns="45720" rIns="91440" bIns="45720" anchor="ctr" anchorCtr="0" upright="1">
                            <a:noAutofit/>
                          </wps:bodyPr>
                        </wps:wsp>
                        <wps:wsp>
                          <wps:cNvPr id="6" name="Straight Connector 21"/>
                          <wps:cNvCnPr/>
                          <wps:spPr bwMode="auto">
                            <a:xfrm>
                              <a:off x="1831" y="12837"/>
                              <a:ext cx="18002"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7" name="TextBox 18"/>
                          <wps:cNvSpPr txBox="1">
                            <a:spLocks noChangeArrowheads="1"/>
                          </wps:cNvSpPr>
                          <wps:spPr bwMode="auto">
                            <a:xfrm>
                              <a:off x="1583" y="0"/>
                              <a:ext cx="23119" cy="6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FB560" w14:textId="77777777" w:rsidR="00A13B82" w:rsidRDefault="00A13B82" w:rsidP="00A13B82">
                                <w:pPr>
                                  <w:pStyle w:val="NormalWeb"/>
                                </w:pPr>
                                <w:r>
                                  <w:rPr>
                                    <w:lang w:val="en-US"/>
                                  </w:rPr>
                                  <w:t>constructed source</w:t>
                                </w:r>
                              </w:p>
                            </w:txbxContent>
                          </wps:txbx>
                          <wps:bodyPr rot="0" vert="horz" wrap="none" lIns="91440" tIns="45720" rIns="91440" bIns="45720" anchor="t" anchorCtr="0" upright="1">
                            <a:spAutoFit/>
                          </wps:bodyPr>
                        </wps:wsp>
                        <wps:wsp>
                          <wps:cNvPr id="8" name="TextBox 19"/>
                          <wps:cNvSpPr txBox="1">
                            <a:spLocks noChangeArrowheads="1"/>
                          </wps:cNvSpPr>
                          <wps:spPr bwMode="auto">
                            <a:xfrm>
                              <a:off x="0" y="30866"/>
                              <a:ext cx="24741" cy="6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B52AA" w14:textId="77777777" w:rsidR="00A13B82" w:rsidRDefault="00A13B82" w:rsidP="00A13B82">
                                <w:pPr>
                                  <w:pStyle w:val="NormalWeb"/>
                                </w:pPr>
                                <w:r>
                                  <w:rPr>
                                    <w:lang w:val="en-US"/>
                                  </w:rPr>
                                  <w:t>constructed receiver</w:t>
                                </w:r>
                              </w:p>
                            </w:txbxContent>
                          </wps:txbx>
                          <wps:bodyPr rot="0" vert="horz" wrap="none" lIns="91440" tIns="45720" rIns="91440" bIns="45720" anchor="t" anchorCtr="0" upright="1">
                            <a:spAutoFit/>
                          </wps:bodyPr>
                        </wps:wsp>
                        <wps:wsp>
                          <wps:cNvPr id="9" name="Isosceles Triangle 24"/>
                          <wps:cNvSpPr>
                            <a:spLocks noChangeArrowheads="1"/>
                          </wps:cNvSpPr>
                          <wps:spPr bwMode="auto">
                            <a:xfrm rot="10800000">
                              <a:off x="6140" y="21863"/>
                              <a:ext cx="10607" cy="9144"/>
                            </a:xfrm>
                            <a:prstGeom prst="triangle">
                              <a:avLst>
                                <a:gd name="adj" fmla="val 50000"/>
                              </a:avLst>
                            </a:prstGeom>
                            <a:solidFill>
                              <a:srgbClr val="DBE5F1"/>
                            </a:solidFill>
                            <a:ln w="25400">
                              <a:solidFill>
                                <a:srgbClr val="DBE5F1"/>
                              </a:solidFill>
                              <a:miter lim="800000"/>
                              <a:headEnd/>
                              <a:tailEnd/>
                            </a:ln>
                          </wps:spPr>
                          <wps:txbx>
                            <w:txbxContent>
                              <w:p w14:paraId="5F274620" w14:textId="77777777" w:rsidR="00A13B82" w:rsidRDefault="00A13B82" w:rsidP="00A13B82"/>
                            </w:txbxContent>
                          </wps:txbx>
                          <wps:bodyPr rot="0" vert="horz" wrap="square" lIns="91440" tIns="45720" rIns="91440" bIns="45720" anchor="ctr" anchorCtr="0" upright="1">
                            <a:noAutofit/>
                          </wps:bodyPr>
                        </wps:wsp>
                        <wps:wsp>
                          <wps:cNvPr id="10" name="Straight Connector 25"/>
                          <wps:cNvCnPr/>
                          <wps:spPr bwMode="auto">
                            <a:xfrm flipH="1">
                              <a:off x="11443" y="3575"/>
                              <a:ext cx="65" cy="27432"/>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11" name="Straight Connector 26"/>
                          <wps:cNvCnPr/>
                          <wps:spPr bwMode="auto">
                            <a:xfrm>
                              <a:off x="1831" y="21691"/>
                              <a:ext cx="18002"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g:grpSp>
                      <wps:wsp>
                        <wps:cNvPr id="12" name="TextBox 22"/>
                        <wps:cNvSpPr txBox="1">
                          <a:spLocks noChangeArrowheads="1"/>
                        </wps:cNvSpPr>
                        <wps:spPr bwMode="auto">
                          <a:xfrm>
                            <a:off x="4764" y="6573"/>
                            <a:ext cx="4389" cy="6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6F8C1" w14:textId="77777777" w:rsidR="00A13B82" w:rsidRDefault="00A13B82" w:rsidP="00A13B82">
                              <w:pPr>
                                <w:pStyle w:val="NormalWeb"/>
                              </w:pPr>
                              <w:r>
                                <w:rPr>
                                  <w:lang w:val="en-US"/>
                                </w:rPr>
                                <w:t>a</w:t>
                              </w:r>
                            </w:p>
                          </w:txbxContent>
                        </wps:txbx>
                        <wps:bodyPr rot="0" vert="horz" wrap="none" lIns="91440" tIns="45720" rIns="91440" bIns="45720" anchor="t" anchorCtr="0" upright="1">
                          <a:spAutoFit/>
                        </wps:bodyPr>
                      </wps:wsp>
                      <wps:wsp>
                        <wps:cNvPr id="13" name="TextBox 23"/>
                        <wps:cNvSpPr txBox="1">
                          <a:spLocks noChangeArrowheads="1"/>
                        </wps:cNvSpPr>
                        <wps:spPr bwMode="auto">
                          <a:xfrm>
                            <a:off x="3025" y="15273"/>
                            <a:ext cx="3744" cy="6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E63C3" w14:textId="77777777" w:rsidR="00A13B82" w:rsidRDefault="00A13B82" w:rsidP="00A13B82">
                              <w:pPr>
                                <w:pStyle w:val="NormalWeb"/>
                              </w:pPr>
                              <w:r>
                                <w:rPr>
                                  <w:lang w:val="en-US"/>
                                </w:rPr>
                                <w:t>c</w:t>
                              </w:r>
                            </w:p>
                          </w:txbxContent>
                        </wps:txbx>
                        <wps:bodyPr rot="0" vert="horz" wrap="square" lIns="91440" tIns="45720" rIns="91440" bIns="45720" anchor="t" anchorCtr="0" upright="1">
                          <a:spAutoFit/>
                        </wps:bodyPr>
                      </wps:wsp>
                      <wps:wsp>
                        <wps:cNvPr id="14" name="TextBox 24"/>
                        <wps:cNvSpPr txBox="1">
                          <a:spLocks noChangeArrowheads="1"/>
                        </wps:cNvSpPr>
                        <wps:spPr bwMode="auto">
                          <a:xfrm>
                            <a:off x="15424" y="15118"/>
                            <a:ext cx="4544" cy="5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0CEA3" w14:textId="77777777" w:rsidR="00A13B82" w:rsidRDefault="00A13B82" w:rsidP="00A13B82">
                              <w:pPr>
                                <w:pStyle w:val="NormalWeb"/>
                              </w:pPr>
                              <w:r>
                                <w:rPr>
                                  <w:lang w:val="en-US"/>
                                </w:rPr>
                                <w:t>d</w:t>
                              </w:r>
                            </w:p>
                          </w:txbxContent>
                        </wps:txbx>
                        <wps:bodyPr rot="0" vert="horz" wrap="none" lIns="91440" tIns="45720" rIns="91440" bIns="45720" anchor="t" anchorCtr="0" upright="1">
                          <a:noAutofit/>
                        </wps:bodyPr>
                      </wps:wsp>
                      <wps:wsp>
                        <wps:cNvPr id="15" name="TextBox 26"/>
                        <wps:cNvSpPr txBox="1">
                          <a:spLocks noChangeArrowheads="1"/>
                        </wps:cNvSpPr>
                        <wps:spPr bwMode="auto">
                          <a:xfrm>
                            <a:off x="13425" y="25295"/>
                            <a:ext cx="4088" cy="6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D1392" w14:textId="77777777" w:rsidR="00A13B82" w:rsidRDefault="00A13B82" w:rsidP="00A13B82">
                              <w:pPr>
                                <w:pStyle w:val="NormalWeb"/>
                              </w:pPr>
                              <w:r>
                                <w:rPr>
                                  <w:lang w:val="en-US"/>
                                </w:rPr>
                                <w:t>f</w:t>
                              </w:r>
                            </w:p>
                          </w:txbxContent>
                        </wps:txbx>
                        <wps:bodyPr rot="0" vert="horz" wrap="none" lIns="91440" tIns="45720" rIns="91440" bIns="45720" anchor="t" anchorCtr="0" upright="1">
                          <a:spAutoFit/>
                        </wps:bodyPr>
                      </wps:wsp>
                      <wps:wsp>
                        <wps:cNvPr id="16" name="TextBox 27"/>
                        <wps:cNvSpPr txBox="1">
                          <a:spLocks noChangeArrowheads="1"/>
                        </wps:cNvSpPr>
                        <wps:spPr bwMode="auto">
                          <a:xfrm>
                            <a:off x="6140" y="25295"/>
                            <a:ext cx="4388" cy="6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23F51" w14:textId="77777777" w:rsidR="00A13B82" w:rsidRDefault="00A13B82" w:rsidP="00A13B82">
                              <w:pPr>
                                <w:pStyle w:val="NormalWeb"/>
                              </w:pPr>
                              <w:r>
                                <w:rPr>
                                  <w:lang w:val="en-US"/>
                                </w:rPr>
                                <w:t>e</w:t>
                              </w:r>
                            </w:p>
                          </w:txbxContent>
                        </wps:txbx>
                        <wps:bodyPr rot="0" vert="horz" wrap="none" lIns="91440" tIns="45720" rIns="91440" bIns="45720" anchor="t" anchorCtr="0" upright="1">
                          <a:spAutoFit/>
                        </wps:bodyPr>
                      </wps:wsp>
                      <wps:wsp>
                        <wps:cNvPr id="17" name="TextBox 28"/>
                        <wps:cNvSpPr txBox="1">
                          <a:spLocks noChangeArrowheads="1"/>
                        </wps:cNvSpPr>
                        <wps:spPr bwMode="auto">
                          <a:xfrm>
                            <a:off x="13933" y="6573"/>
                            <a:ext cx="4544" cy="6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553C6" w14:textId="77777777" w:rsidR="00A13B82" w:rsidRDefault="00A13B82" w:rsidP="00A13B82">
                              <w:pPr>
                                <w:pStyle w:val="NormalWeb"/>
                              </w:pPr>
                              <w:r>
                                <w:rPr>
                                  <w:lang w:val="en-US"/>
                                </w:rPr>
                                <w:t>b</w:t>
                              </w:r>
                            </w:p>
                          </w:txbxContent>
                        </wps:txbx>
                        <wps:bodyPr rot="0" vert="horz" wrap="none" lIns="91440" tIns="45720" rIns="91440" bIns="45720" anchor="t" anchorCtr="0" upright="1">
                          <a:spAutoFit/>
                        </wps:bodyPr>
                      </wps:wsp>
                    </wpg:wgp>
                  </a:graphicData>
                </a:graphic>
              </wp:inline>
            </w:drawing>
          </mc:Choice>
          <mc:Fallback>
            <w:pict>
              <v:group w14:anchorId="37B43C14" id="Group 29" o:spid="_x0000_s1026" style="width:111.35pt;height:146.25pt;mso-position-horizontal-relative:char;mso-position-vertical-relative:line" coordsize="24741,3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">
                <v:group id="Group 18" o:spid="_x0000_s1027" style="position:absolute;width:24741;height:37855" coordsize="24741,3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8" type="#_x0000_t5" style="position:absolute;left:6204;top:3403;width:1060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" fillcolor="#dbe5f1" strokecolor="#dbe5f1" strokeweight="2pt">
                    <v:textbox>
                      <w:txbxContent>
                        <w:p w14:paraId="6BC6C191" w14:textId="77777777" w:rsidR="00A13B82" w:rsidRDefault="00A13B82" w:rsidP="00A13B82"/>
                      </w:txbxContent>
                    </v:textbox>
                  </v:shape>
                  <v:rect id="Rectangle 20" o:spid="_x0000_s1029" style="position:absolute;left:6225;top:12547;width:1060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" fillcolor="#dbe5f1" strokecolor="#dbe5f1" strokeweight="2pt">
                    <v:textbox>
                      <w:txbxContent>
                        <w:p w14:paraId="7432BB1D" w14:textId="77777777" w:rsidR="00A13B82" w:rsidRDefault="00A13B82" w:rsidP="00A13B82"/>
                      </w:txbxContent>
                    </v:textbox>
                  </v:rect>
                  <v:line id="Straight Connector 21" o:spid="_x0000_s1030" style="position:absolute;visibility:visible;mso-wrap-style:square" from="1831,12837" to="19833,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" strokecolor="#4579b8"/>
                  <v:shapetype id="_x0000_t202" coordsize="21600,21600" o:spt="202" path="m,l,21600r21600,l21600,xe">
                    <v:stroke joinstyle="miter"/>
                    <v:path gradientshapeok="t" o:connecttype="rect"/>
                  </v:shapetype>
                  <v:shape id="TextBox 18" o:spid="_x0000_s1031" type="#_x0000_t202" style="position:absolute;left:1583;width:23119;height:6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14:paraId="351FB560" w14:textId="77777777" w:rsidR="00A13B82" w:rsidRDefault="00A13B82" w:rsidP="00A13B82">
                          <w:pPr>
                            <w:pStyle w:val="NormalWeb"/>
                          </w:pPr>
                          <w:r>
                            <w:rPr>
                              <w:lang w:val="en-US"/>
                            </w:rPr>
                            <w:t>constructed source</w:t>
                          </w:r>
                        </w:p>
                      </w:txbxContent>
                    </v:textbox>
                  </v:shape>
                  <v:shape id="TextBox 19" o:spid="_x0000_s1032" type="#_x0000_t202" style="position:absolute;top:30866;width:24741;height:6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277B52AA" w14:textId="77777777" w:rsidR="00A13B82" w:rsidRDefault="00A13B82" w:rsidP="00A13B82">
                          <w:pPr>
                            <w:pStyle w:val="NormalWeb"/>
                          </w:pPr>
                          <w:r>
                            <w:rPr>
                              <w:lang w:val="en-US"/>
                            </w:rPr>
                            <w:t>constructed receiver</w:t>
                          </w:r>
                        </w:p>
                      </w:txbxContent>
                    </v:textbox>
                  </v:shape>
                  <v:shape id="Isosceles Triangle 24" o:spid="_x0000_s1033" type="#_x0000_t5" style="position:absolute;left:6140;top:21863;width:10607;height:914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" fillcolor="#dbe5f1" strokecolor="#dbe5f1" strokeweight="2pt">
                    <v:textbox>
                      <w:txbxContent>
                        <w:p w14:paraId="5F274620" w14:textId="77777777" w:rsidR="00A13B82" w:rsidRDefault="00A13B82" w:rsidP="00A13B82"/>
                      </w:txbxContent>
                    </v:textbox>
                  </v:shape>
                  <v:line id="Straight Connector 25" o:spid="_x0000_s1034" style="position:absolute;flip:x;visibility:visible;mso-wrap-style:square" from="11443,3575" to="11508,3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" strokecolor="#4579b8"/>
                  <v:line id="Straight Connector 26" o:spid="_x0000_s1035" style="position:absolute;visibility:visible;mso-wrap-style:square" from="1831,21691" to="19833,2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" strokecolor="#4579b8"/>
                </v:group>
                <v:shape id="TextBox 22" o:spid="_x0000_s1036" type="#_x0000_t202" style="position:absolute;left:4764;top:6573;width:4389;height:6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0226F8C1" w14:textId="77777777" w:rsidR="00A13B82" w:rsidRDefault="00A13B82" w:rsidP="00A13B82">
                        <w:pPr>
                          <w:pStyle w:val="NormalWeb"/>
                        </w:pPr>
                        <w:r>
                          <w:rPr>
                            <w:lang w:val="en-US"/>
                          </w:rPr>
                          <w:t>a</w:t>
                        </w:r>
                      </w:p>
                    </w:txbxContent>
                  </v:textbox>
                </v:shape>
                <v:shape id="TextBox 23" o:spid="_x0000_s1037" type="#_x0000_t202" style="position:absolute;left:3025;top:15273;width:3744;height:6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239E63C3" w14:textId="77777777" w:rsidR="00A13B82" w:rsidRDefault="00A13B82" w:rsidP="00A13B82">
                        <w:pPr>
                          <w:pStyle w:val="NormalWeb"/>
                        </w:pPr>
                        <w:r>
                          <w:rPr>
                            <w:lang w:val="en-US"/>
                          </w:rPr>
                          <w:t>c</w:t>
                        </w:r>
                      </w:p>
                    </w:txbxContent>
                  </v:textbox>
                </v:shape>
                <v:shape id="TextBox 24" o:spid="_x0000_s1038" type="#_x0000_t202" style="position:absolute;left:15424;top:15118;width:4544;height:50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" filled="f" stroked="f">
                  <v:textbox>
                    <w:txbxContent>
                      <w:p w14:paraId="79C0CEA3" w14:textId="77777777" w:rsidR="00A13B82" w:rsidRDefault="00A13B82" w:rsidP="00A13B82">
                        <w:pPr>
                          <w:pStyle w:val="NormalWeb"/>
                        </w:pPr>
                        <w:r>
                          <w:rPr>
                            <w:lang w:val="en-US"/>
                          </w:rPr>
                          <w:t>d</w:t>
                        </w:r>
                      </w:p>
                    </w:txbxContent>
                  </v:textbox>
                </v:shape>
                <v:shape id="TextBox 26" o:spid="_x0000_s1039" type="#_x0000_t202" style="position:absolute;left:13425;top:25295;width:4088;height:6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26CD1392" w14:textId="77777777" w:rsidR="00A13B82" w:rsidRDefault="00A13B82" w:rsidP="00A13B82">
                        <w:pPr>
                          <w:pStyle w:val="NormalWeb"/>
                        </w:pPr>
                        <w:r>
                          <w:rPr>
                            <w:lang w:val="en-US"/>
                          </w:rPr>
                          <w:t>f</w:t>
                        </w:r>
                      </w:p>
                    </w:txbxContent>
                  </v:textbox>
                </v:shape>
                <v:shape id="TextBox 27" o:spid="_x0000_s1040" type="#_x0000_t202" style="position:absolute;left:6140;top:25295;width:4388;height:6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24823F51" w14:textId="77777777" w:rsidR="00A13B82" w:rsidRDefault="00A13B82" w:rsidP="00A13B82">
                        <w:pPr>
                          <w:pStyle w:val="NormalWeb"/>
                        </w:pPr>
                        <w:r>
                          <w:rPr>
                            <w:lang w:val="en-US"/>
                          </w:rPr>
                          <w:t>e</w:t>
                        </w:r>
                      </w:p>
                    </w:txbxContent>
                  </v:textbox>
                </v:shape>
                <v:shape id="TextBox 28" o:spid="_x0000_s1041" type="#_x0000_t202" style="position:absolute;left:13933;top:6573;width:4544;height:6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783553C6" w14:textId="77777777" w:rsidR="00A13B82" w:rsidRDefault="00A13B82" w:rsidP="00A13B82">
                        <w:pPr>
                          <w:pStyle w:val="NormalWeb"/>
                        </w:pPr>
                        <w:r>
                          <w:rPr>
                            <w:lang w:val="en-US"/>
                          </w:rPr>
                          <w:t>b</w:t>
                        </w:r>
                      </w:p>
                    </w:txbxContent>
                  </v:textbox>
                </v:shape>
                <w10:anchorlock/>
              </v:group>
            </w:pict>
          </mc:Fallback>
        </mc:AlternateContent>
      </w:r>
    </w:p>
    <w:p w14:paraId="52BF99A7" w14:textId="77777777" w:rsidR="00A13B82" w:rsidRPr="00FE3346" w:rsidRDefault="00A13B82" w:rsidP="00A13B82">
      <w:pPr>
        <w:rPr>
          <w:rFonts w:ascii="Times New Roman" w:hAnsi="Times New Roman"/>
          <w:sz w:val="24"/>
          <w:szCs w:val="24"/>
        </w:rPr>
      </w:pPr>
      <w:r w:rsidRPr="00FE3346">
        <w:rPr>
          <w:rFonts w:ascii="Times New Roman" w:hAnsi="Times New Roman"/>
          <w:sz w:val="24"/>
          <w:szCs w:val="24"/>
        </w:rPr>
        <w:t xml:space="preserve">Within this model, personality falls under facet:  </w:t>
      </w:r>
    </w:p>
    <w:p w14:paraId="1B768060"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r>
      <w:proofErr w:type="spellStart"/>
      <w:r w:rsidRPr="00FE3346">
        <w:rPr>
          <w:rFonts w:ascii="Times New Roman" w:hAnsi="Times New Roman"/>
          <w:sz w:val="24"/>
          <w:szCs w:val="24"/>
          <w:lang w:val="en-GB"/>
        </w:rPr>
        <w:t>a</w:t>
      </w:r>
      <w:proofErr w:type="spellEnd"/>
      <w:r w:rsidRPr="00FE3346">
        <w:rPr>
          <w:rFonts w:ascii="Times New Roman" w:hAnsi="Times New Roman"/>
          <w:sz w:val="24"/>
          <w:szCs w:val="24"/>
          <w:lang w:val="en-GB"/>
        </w:rPr>
        <w:t>.</w:t>
      </w:r>
    </w:p>
    <w:p w14:paraId="2C279B26"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r>
      <w:proofErr w:type="spellStart"/>
      <w:r w:rsidRPr="00FE3346">
        <w:rPr>
          <w:rFonts w:ascii="Times New Roman" w:hAnsi="Times New Roman"/>
          <w:sz w:val="24"/>
          <w:szCs w:val="24"/>
          <w:lang w:val="en-GB"/>
        </w:rPr>
        <w:t>b</w:t>
      </w:r>
      <w:proofErr w:type="spellEnd"/>
      <w:r w:rsidRPr="00FE3346">
        <w:rPr>
          <w:rFonts w:ascii="Times New Roman" w:hAnsi="Times New Roman"/>
          <w:sz w:val="24"/>
          <w:szCs w:val="24"/>
          <w:lang w:val="en-GB"/>
        </w:rPr>
        <w:t>.</w:t>
      </w:r>
    </w:p>
    <w:p w14:paraId="0677C418"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d.</w:t>
      </w:r>
    </w:p>
    <w:p w14:paraId="3BAA848A"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e.</w:t>
      </w:r>
    </w:p>
    <w:p w14:paraId="17AB8856" w14:textId="77777777" w:rsidR="00A13B82" w:rsidRDefault="00A13B82" w:rsidP="00A13B82">
      <w:pPr>
        <w:rPr>
          <w:rFonts w:ascii="Times New Roman" w:hAnsi="Times New Roman"/>
          <w:sz w:val="24"/>
          <w:szCs w:val="24"/>
        </w:rPr>
      </w:pPr>
    </w:p>
    <w:p w14:paraId="2A9A1BCB" w14:textId="77777777" w:rsidR="00A13B82" w:rsidRDefault="00A13B82" w:rsidP="00A13B82">
      <w:pPr>
        <w:rPr>
          <w:rFonts w:ascii="Times New Roman" w:hAnsi="Times New Roman"/>
          <w:sz w:val="24"/>
          <w:szCs w:val="24"/>
        </w:rPr>
      </w:pPr>
    </w:p>
    <w:p w14:paraId="7528F856" w14:textId="77777777" w:rsidR="00A13B82" w:rsidRDefault="00A13B82" w:rsidP="00A13B82">
      <w:pPr>
        <w:rPr>
          <w:rFonts w:ascii="Times New Roman" w:hAnsi="Times New Roman"/>
          <w:sz w:val="24"/>
          <w:szCs w:val="24"/>
        </w:rPr>
      </w:pPr>
    </w:p>
    <w:p w14:paraId="3FCBE0EC" w14:textId="77777777" w:rsidR="00A13B82" w:rsidRDefault="00A13B82" w:rsidP="00A13B82">
      <w:pPr>
        <w:rPr>
          <w:rFonts w:ascii="Times New Roman" w:hAnsi="Times New Roman"/>
          <w:sz w:val="24"/>
          <w:szCs w:val="24"/>
        </w:rPr>
      </w:pPr>
    </w:p>
    <w:p w14:paraId="0B8083F2" w14:textId="77777777" w:rsidR="00A13B82" w:rsidRPr="00FE3346" w:rsidRDefault="00A13B82" w:rsidP="00A13B82">
      <w:pPr>
        <w:rPr>
          <w:rFonts w:ascii="Times New Roman" w:hAnsi="Times New Roman"/>
          <w:sz w:val="24"/>
          <w:szCs w:val="24"/>
        </w:rPr>
      </w:pPr>
    </w:p>
    <w:p w14:paraId="5C5295F5" w14:textId="77777777" w:rsidR="00A13B82" w:rsidRPr="00FE3346" w:rsidRDefault="00A13B82" w:rsidP="00A13B82">
      <w:pPr>
        <w:rPr>
          <w:rFonts w:ascii="Times New Roman" w:hAnsi="Times New Roman"/>
          <w:b/>
          <w:sz w:val="24"/>
          <w:szCs w:val="24"/>
        </w:rPr>
      </w:pPr>
      <w:bookmarkStart w:id="91" w:name="_Toc325211206"/>
      <w:bookmarkStart w:id="92" w:name="_Toc325211665"/>
      <w:bookmarkStart w:id="93" w:name="_Toc325212125"/>
      <w:bookmarkStart w:id="94" w:name="_Toc325212585"/>
      <w:bookmarkStart w:id="95" w:name="_Toc325213044"/>
      <w:bookmarkStart w:id="96" w:name="_Toc325213503"/>
      <w:bookmarkStart w:id="97" w:name="_Toc325213961"/>
      <w:bookmarkStart w:id="98" w:name="_Toc325214419"/>
      <w:bookmarkStart w:id="99" w:name="_Toc325214880"/>
      <w:r w:rsidRPr="00FE3346">
        <w:rPr>
          <w:rFonts w:ascii="Times New Roman" w:hAnsi="Times New Roman"/>
          <w:b/>
          <w:sz w:val="24"/>
          <w:szCs w:val="24"/>
        </w:rPr>
        <w:t xml:space="preserve">Question </w:t>
      </w:r>
      <w:bookmarkEnd w:id="91"/>
      <w:bookmarkEnd w:id="92"/>
      <w:bookmarkEnd w:id="93"/>
      <w:bookmarkEnd w:id="94"/>
      <w:bookmarkEnd w:id="95"/>
      <w:bookmarkEnd w:id="96"/>
      <w:bookmarkEnd w:id="97"/>
      <w:bookmarkEnd w:id="98"/>
      <w:bookmarkEnd w:id="99"/>
      <w:r w:rsidRPr="00FE3346">
        <w:rPr>
          <w:rFonts w:ascii="Times New Roman" w:hAnsi="Times New Roman"/>
          <w:b/>
          <w:sz w:val="24"/>
          <w:szCs w:val="24"/>
        </w:rPr>
        <w:t>13</w:t>
      </w:r>
    </w:p>
    <w:p w14:paraId="674FB6F0" w14:textId="77777777" w:rsidR="00A13B82" w:rsidRPr="00FE3346" w:rsidRDefault="00A13B82" w:rsidP="00A13B82">
      <w:pPr>
        <w:rPr>
          <w:rFonts w:ascii="Times New Roman" w:hAnsi="Times New Roman"/>
          <w:sz w:val="24"/>
          <w:szCs w:val="24"/>
        </w:rPr>
      </w:pPr>
      <w:r w:rsidRPr="00FE3346">
        <w:rPr>
          <w:rFonts w:ascii="Times New Roman" w:hAnsi="Times New Roman"/>
          <w:sz w:val="24"/>
          <w:szCs w:val="24"/>
        </w:rPr>
        <w:t xml:space="preserve">In the past, cities focused their city promotion efforts on:  </w:t>
      </w:r>
    </w:p>
    <w:p w14:paraId="7829F458"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r>
      <w:proofErr w:type="gramStart"/>
      <w:r w:rsidRPr="00FE3346">
        <w:rPr>
          <w:rFonts w:ascii="Times New Roman" w:hAnsi="Times New Roman"/>
          <w:sz w:val="24"/>
          <w:szCs w:val="24"/>
          <w:lang w:val="en-GB"/>
        </w:rPr>
        <w:t>residents</w:t>
      </w:r>
      <w:proofErr w:type="gramEnd"/>
      <w:r w:rsidRPr="00FE3346">
        <w:rPr>
          <w:rFonts w:ascii="Times New Roman" w:hAnsi="Times New Roman"/>
          <w:sz w:val="24"/>
          <w:szCs w:val="24"/>
          <w:lang w:val="en-GB"/>
        </w:rPr>
        <w:t>.</w:t>
      </w:r>
    </w:p>
    <w:p w14:paraId="7C8FC808"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visitors.</w:t>
      </w:r>
    </w:p>
    <w:p w14:paraId="32F9C2AF"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companies.</w:t>
      </w:r>
    </w:p>
    <w:p w14:paraId="32AE7D14" w14:textId="77777777" w:rsidR="00A13B82" w:rsidRPr="00FE3346" w:rsidRDefault="00A13B82" w:rsidP="00A13B82">
      <w:pPr>
        <w:pStyle w:val="ListParagraph"/>
        <w:numPr>
          <w:ilvl w:val="0"/>
          <w:numId w:val="0"/>
        </w:numPr>
        <w:spacing w:line="240" w:lineRule="auto"/>
        <w:rPr>
          <w:rFonts w:ascii="Times New Roman" w:hAnsi="Times New Roman"/>
          <w:b/>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tourists.</w:t>
      </w:r>
      <w:bookmarkStart w:id="100" w:name="_Toc325211227"/>
      <w:bookmarkStart w:id="101" w:name="_Toc325211686"/>
      <w:bookmarkStart w:id="102" w:name="_Toc325212146"/>
      <w:bookmarkStart w:id="103" w:name="_Toc325212606"/>
      <w:bookmarkStart w:id="104" w:name="_Toc325213065"/>
      <w:bookmarkStart w:id="105" w:name="_Toc325213523"/>
      <w:bookmarkStart w:id="106" w:name="_Toc325213981"/>
      <w:bookmarkStart w:id="107" w:name="_Toc325214439"/>
      <w:bookmarkStart w:id="108" w:name="_Toc325214900"/>
    </w:p>
    <w:p w14:paraId="6B01495F" w14:textId="77777777" w:rsidR="00A13B82" w:rsidRPr="00FE3346" w:rsidRDefault="00A13B82" w:rsidP="00A13B82">
      <w:pPr>
        <w:rPr>
          <w:rFonts w:ascii="Times New Roman" w:hAnsi="Times New Roman"/>
          <w:b/>
          <w:sz w:val="24"/>
          <w:szCs w:val="24"/>
        </w:rPr>
      </w:pPr>
    </w:p>
    <w:p w14:paraId="2B68AAF0" w14:textId="77777777" w:rsidR="00A13B82" w:rsidRPr="00FE3346" w:rsidRDefault="00A13B82" w:rsidP="00A13B82">
      <w:pPr>
        <w:rPr>
          <w:rFonts w:ascii="Times New Roman" w:hAnsi="Times New Roman"/>
          <w:b/>
          <w:sz w:val="24"/>
          <w:szCs w:val="24"/>
        </w:rPr>
      </w:pPr>
      <w:r w:rsidRPr="00FE3346">
        <w:rPr>
          <w:rFonts w:ascii="Times New Roman" w:hAnsi="Times New Roman"/>
          <w:b/>
          <w:sz w:val="24"/>
          <w:szCs w:val="24"/>
        </w:rPr>
        <w:t xml:space="preserve">Question </w:t>
      </w:r>
      <w:bookmarkEnd w:id="100"/>
      <w:bookmarkEnd w:id="101"/>
      <w:bookmarkEnd w:id="102"/>
      <w:bookmarkEnd w:id="103"/>
      <w:bookmarkEnd w:id="104"/>
      <w:bookmarkEnd w:id="105"/>
      <w:bookmarkEnd w:id="106"/>
      <w:bookmarkEnd w:id="107"/>
      <w:bookmarkEnd w:id="108"/>
      <w:r w:rsidRPr="00FE3346">
        <w:rPr>
          <w:rFonts w:ascii="Times New Roman" w:hAnsi="Times New Roman"/>
          <w:b/>
          <w:sz w:val="24"/>
          <w:szCs w:val="24"/>
        </w:rPr>
        <w:t>14</w:t>
      </w:r>
    </w:p>
    <w:p w14:paraId="6972828A" w14:textId="77777777" w:rsidR="00A13B82" w:rsidRDefault="00A13B82" w:rsidP="00A13B82">
      <w:pPr>
        <w:rPr>
          <w:rFonts w:ascii="Times New Roman" w:hAnsi="Times New Roman"/>
          <w:sz w:val="24"/>
          <w:szCs w:val="24"/>
        </w:rPr>
      </w:pPr>
      <w:r w:rsidRPr="00FE3346">
        <w:rPr>
          <w:rFonts w:ascii="Times New Roman" w:hAnsi="Times New Roman"/>
          <w:sz w:val="24"/>
          <w:szCs w:val="24"/>
        </w:rPr>
        <w:t xml:space="preserve">In the events sector too, sustainability is becoming increasingly important, comprising more than just ‘green’ and ‘CO2-neutral production’. </w:t>
      </w:r>
    </w:p>
    <w:p w14:paraId="6906E1AA" w14:textId="77777777" w:rsidR="00A13B82" w:rsidRPr="00FE3346" w:rsidRDefault="00A13B82" w:rsidP="00A13B82">
      <w:pPr>
        <w:rPr>
          <w:rFonts w:ascii="Times New Roman" w:hAnsi="Times New Roman"/>
          <w:sz w:val="24"/>
          <w:szCs w:val="24"/>
        </w:rPr>
      </w:pPr>
      <w:r>
        <w:rPr>
          <w:rFonts w:ascii="Times New Roman" w:hAnsi="Times New Roman"/>
          <w:sz w:val="24"/>
          <w:szCs w:val="24"/>
        </w:rPr>
        <w:t xml:space="preserve">Statement: </w:t>
      </w:r>
      <w:r w:rsidRPr="00FE3346">
        <w:rPr>
          <w:rFonts w:ascii="Times New Roman" w:hAnsi="Times New Roman"/>
          <w:sz w:val="24"/>
          <w:szCs w:val="24"/>
        </w:rPr>
        <w:t xml:space="preserve">Which of the following components does </w:t>
      </w:r>
      <w:r w:rsidRPr="00FE3346">
        <w:rPr>
          <w:rFonts w:ascii="Times New Roman" w:hAnsi="Times New Roman"/>
          <w:i/>
          <w:sz w:val="24"/>
          <w:szCs w:val="24"/>
        </w:rPr>
        <w:t>not</w:t>
      </w:r>
      <w:r w:rsidRPr="00FE3346">
        <w:rPr>
          <w:rFonts w:ascii="Times New Roman" w:hAnsi="Times New Roman"/>
          <w:sz w:val="24"/>
          <w:szCs w:val="24"/>
        </w:rPr>
        <w:t xml:space="preserve"> play a role in sustainability at events?</w:t>
      </w:r>
    </w:p>
    <w:p w14:paraId="480C286D"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proofErr w:type="gramStart"/>
      <w:r w:rsidRPr="00FE3346">
        <w:rPr>
          <w:rFonts w:ascii="Times New Roman" w:hAnsi="Times New Roman"/>
          <w:sz w:val="24"/>
          <w:szCs w:val="24"/>
          <w:lang w:val="en-GB"/>
        </w:rPr>
        <w:t>A</w:t>
      </w:r>
      <w:proofErr w:type="gramEnd"/>
      <w:r w:rsidRPr="00FE3346">
        <w:rPr>
          <w:rFonts w:ascii="Times New Roman" w:hAnsi="Times New Roman"/>
          <w:sz w:val="24"/>
          <w:szCs w:val="24"/>
          <w:lang w:val="en-GB"/>
        </w:rPr>
        <w:tab/>
        <w:t>Economic growth.</w:t>
      </w:r>
    </w:p>
    <w:p w14:paraId="1577A622"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Equal working conditions.</w:t>
      </w:r>
    </w:p>
    <w:p w14:paraId="2A2D133C"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 xml:space="preserve">Dealing responsibly with nature and environment. </w:t>
      </w:r>
    </w:p>
    <w:p w14:paraId="1E47B712"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Social well-being.</w:t>
      </w:r>
    </w:p>
    <w:p w14:paraId="4046F1F3" w14:textId="77777777" w:rsidR="00A13B82" w:rsidRPr="00FE3346" w:rsidRDefault="00A13B82" w:rsidP="00A13B82">
      <w:pPr>
        <w:rPr>
          <w:rFonts w:ascii="Times New Roman" w:hAnsi="Times New Roman"/>
          <w:sz w:val="24"/>
          <w:szCs w:val="24"/>
        </w:rPr>
      </w:pPr>
    </w:p>
    <w:p w14:paraId="7CBCCAE5" w14:textId="77777777" w:rsidR="00A13B82" w:rsidRPr="00FE3346" w:rsidRDefault="00A13B82" w:rsidP="00A13B82">
      <w:pPr>
        <w:rPr>
          <w:rFonts w:ascii="Times New Roman" w:hAnsi="Times New Roman"/>
          <w:b/>
          <w:sz w:val="24"/>
          <w:szCs w:val="24"/>
        </w:rPr>
      </w:pPr>
      <w:r w:rsidRPr="00FE3346">
        <w:rPr>
          <w:rFonts w:ascii="Times New Roman" w:hAnsi="Times New Roman"/>
          <w:b/>
          <w:sz w:val="24"/>
          <w:szCs w:val="24"/>
        </w:rPr>
        <w:t>Question 15</w:t>
      </w:r>
    </w:p>
    <w:p w14:paraId="71C0A84D" w14:textId="77777777" w:rsidR="00A13B82" w:rsidRDefault="00A13B82" w:rsidP="00A13B82">
      <w:pPr>
        <w:rPr>
          <w:rFonts w:ascii="Times New Roman" w:hAnsi="Times New Roman"/>
          <w:sz w:val="24"/>
          <w:szCs w:val="24"/>
        </w:rPr>
      </w:pPr>
      <w:r w:rsidRPr="00FE3346">
        <w:rPr>
          <w:rFonts w:ascii="Times New Roman" w:hAnsi="Times New Roman"/>
          <w:sz w:val="24"/>
          <w:szCs w:val="24"/>
        </w:rPr>
        <w:t>The individual experience of an event unfolds as a personal story (storytelling).</w:t>
      </w:r>
    </w:p>
    <w:p w14:paraId="07058E95" w14:textId="77777777" w:rsidR="00A13B82" w:rsidRPr="00FE3346" w:rsidRDefault="00A13B82" w:rsidP="00A13B82">
      <w:pPr>
        <w:rPr>
          <w:rFonts w:ascii="Times New Roman" w:hAnsi="Times New Roman"/>
          <w:sz w:val="24"/>
          <w:szCs w:val="24"/>
        </w:rPr>
      </w:pPr>
      <w:r>
        <w:rPr>
          <w:rFonts w:ascii="Times New Roman" w:hAnsi="Times New Roman"/>
          <w:sz w:val="24"/>
          <w:szCs w:val="24"/>
        </w:rPr>
        <w:t xml:space="preserve">Statement: </w:t>
      </w:r>
      <w:r w:rsidRPr="00FE3346">
        <w:rPr>
          <w:rFonts w:ascii="Times New Roman" w:hAnsi="Times New Roman"/>
          <w:sz w:val="24"/>
          <w:szCs w:val="24"/>
        </w:rPr>
        <w:t xml:space="preserve">For the purpose of an optimal experience, your event is structured as follows: </w:t>
      </w:r>
    </w:p>
    <w:p w14:paraId="7B3BA04C"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proofErr w:type="gramStart"/>
      <w:r w:rsidRPr="00FE3346">
        <w:rPr>
          <w:rFonts w:ascii="Times New Roman" w:hAnsi="Times New Roman"/>
          <w:sz w:val="24"/>
          <w:szCs w:val="24"/>
          <w:lang w:val="en-GB"/>
        </w:rPr>
        <w:t>A</w:t>
      </w:r>
      <w:proofErr w:type="gramEnd"/>
      <w:r w:rsidRPr="00FE3346">
        <w:rPr>
          <w:rFonts w:ascii="Times New Roman" w:hAnsi="Times New Roman"/>
          <w:sz w:val="24"/>
          <w:szCs w:val="24"/>
          <w:lang w:val="en-GB"/>
        </w:rPr>
        <w:tab/>
        <w:t>introduction, build-up, suspense, trigger moment, climax, run-down.</w:t>
      </w:r>
    </w:p>
    <w:p w14:paraId="39819053"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suspense, introduction, trigger moment, build-up, climax, run-down.</w:t>
      </w:r>
    </w:p>
    <w:p w14:paraId="3A8A9ECA"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trigger moment, introduction, suspense, build-up, climax, run-down.</w:t>
      </w:r>
    </w:p>
    <w:p w14:paraId="72FA6EAA"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build-up, introduction, trigger moment, suspense, climax, run-down.</w:t>
      </w:r>
    </w:p>
    <w:p w14:paraId="0C74744F" w14:textId="77777777" w:rsidR="00A13B82" w:rsidRPr="00FE3346" w:rsidRDefault="00A13B82" w:rsidP="00A13B82">
      <w:pPr>
        <w:rPr>
          <w:rFonts w:ascii="Times New Roman" w:hAnsi="Times New Roman"/>
          <w:sz w:val="24"/>
          <w:szCs w:val="24"/>
        </w:rPr>
      </w:pPr>
    </w:p>
    <w:p w14:paraId="6A9EBA9C" w14:textId="77777777" w:rsidR="00A13B82" w:rsidRPr="00FE3346" w:rsidRDefault="00A13B82" w:rsidP="00A13B82">
      <w:pPr>
        <w:rPr>
          <w:rFonts w:ascii="Times New Roman" w:hAnsi="Times New Roman"/>
          <w:b/>
          <w:sz w:val="24"/>
          <w:szCs w:val="24"/>
        </w:rPr>
      </w:pPr>
      <w:bookmarkStart w:id="109" w:name="_Toc325211268"/>
      <w:bookmarkStart w:id="110" w:name="_Toc325211727"/>
      <w:bookmarkStart w:id="111" w:name="_Toc325212187"/>
      <w:bookmarkStart w:id="112" w:name="_Toc325212647"/>
      <w:bookmarkStart w:id="113" w:name="_Toc325213106"/>
      <w:bookmarkStart w:id="114" w:name="_Toc325213564"/>
      <w:bookmarkStart w:id="115" w:name="_Toc325214022"/>
      <w:bookmarkStart w:id="116" w:name="_Toc325214480"/>
      <w:bookmarkStart w:id="117" w:name="_Toc325214941"/>
      <w:r w:rsidRPr="00FE3346">
        <w:rPr>
          <w:rFonts w:ascii="Times New Roman" w:hAnsi="Times New Roman"/>
          <w:b/>
          <w:sz w:val="24"/>
          <w:szCs w:val="24"/>
        </w:rPr>
        <w:lastRenderedPageBreak/>
        <w:t>Question 1</w:t>
      </w:r>
      <w:bookmarkEnd w:id="109"/>
      <w:bookmarkEnd w:id="110"/>
      <w:bookmarkEnd w:id="111"/>
      <w:bookmarkEnd w:id="112"/>
      <w:bookmarkEnd w:id="113"/>
      <w:bookmarkEnd w:id="114"/>
      <w:bookmarkEnd w:id="115"/>
      <w:bookmarkEnd w:id="116"/>
      <w:bookmarkEnd w:id="117"/>
      <w:r w:rsidRPr="00FE3346">
        <w:rPr>
          <w:rFonts w:ascii="Times New Roman" w:hAnsi="Times New Roman"/>
          <w:b/>
          <w:sz w:val="24"/>
          <w:szCs w:val="24"/>
        </w:rPr>
        <w:t>6</w:t>
      </w:r>
    </w:p>
    <w:p w14:paraId="6669F08D"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Are the following statements true or false?</w:t>
      </w:r>
    </w:p>
    <w:p w14:paraId="093E310F"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I</w:t>
      </w:r>
      <w:r w:rsidRPr="00FE3346">
        <w:rPr>
          <w:rFonts w:ascii="Times New Roman" w:hAnsi="Times New Roman"/>
          <w:sz w:val="24"/>
          <w:szCs w:val="24"/>
          <w:lang w:val="en-GB"/>
        </w:rPr>
        <w:tab/>
        <w:t xml:space="preserve">Co-creation is involving the consumer in shaping the experience that best fits the </w:t>
      </w:r>
      <w:r>
        <w:rPr>
          <w:rFonts w:ascii="Times New Roman" w:hAnsi="Times New Roman"/>
          <w:sz w:val="24"/>
          <w:szCs w:val="24"/>
          <w:lang w:val="en-GB"/>
        </w:rPr>
        <w:tab/>
      </w:r>
      <w:r w:rsidRPr="00FE3346">
        <w:rPr>
          <w:rFonts w:ascii="Times New Roman" w:hAnsi="Times New Roman"/>
          <w:sz w:val="24"/>
          <w:szCs w:val="24"/>
          <w:lang w:val="en-GB"/>
        </w:rPr>
        <w:t xml:space="preserve">meaning he personally wants to give to his/her life.  </w:t>
      </w:r>
    </w:p>
    <w:p w14:paraId="31ECCC24"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II</w:t>
      </w:r>
      <w:r w:rsidRPr="00FE3346">
        <w:rPr>
          <w:rFonts w:ascii="Times New Roman" w:hAnsi="Times New Roman"/>
          <w:sz w:val="24"/>
          <w:szCs w:val="24"/>
          <w:lang w:val="en-GB"/>
        </w:rPr>
        <w:tab/>
        <w:t xml:space="preserve">Storytelling is the ideal means of conveying values and norms, evoking emotions and </w:t>
      </w:r>
      <w:r>
        <w:rPr>
          <w:rFonts w:ascii="Times New Roman" w:hAnsi="Times New Roman"/>
          <w:sz w:val="24"/>
          <w:szCs w:val="24"/>
          <w:lang w:val="en-GB"/>
        </w:rPr>
        <w:tab/>
      </w:r>
      <w:r w:rsidRPr="00FE3346">
        <w:rPr>
          <w:rFonts w:ascii="Times New Roman" w:hAnsi="Times New Roman"/>
          <w:sz w:val="24"/>
          <w:szCs w:val="24"/>
          <w:lang w:val="en-GB"/>
        </w:rPr>
        <w:t xml:space="preserve">even bringing about transformations. </w:t>
      </w:r>
    </w:p>
    <w:p w14:paraId="646043B0"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t xml:space="preserve">Statement I </w:t>
      </w:r>
      <w:proofErr w:type="gramStart"/>
      <w:r w:rsidRPr="00FE3346">
        <w:rPr>
          <w:rFonts w:ascii="Times New Roman" w:hAnsi="Times New Roman"/>
          <w:sz w:val="24"/>
          <w:szCs w:val="24"/>
          <w:lang w:val="en-GB"/>
        </w:rPr>
        <w:t>is</w:t>
      </w:r>
      <w:proofErr w:type="gramEnd"/>
      <w:r w:rsidRPr="00FE3346">
        <w:rPr>
          <w:rFonts w:ascii="Times New Roman" w:hAnsi="Times New Roman"/>
          <w:sz w:val="24"/>
          <w:szCs w:val="24"/>
          <w:lang w:val="en-GB"/>
        </w:rPr>
        <w:t xml:space="preserve"> true, statement II is false.</w:t>
      </w:r>
    </w:p>
    <w:p w14:paraId="5C11A322"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 xml:space="preserve">Statement I </w:t>
      </w:r>
      <w:proofErr w:type="gramStart"/>
      <w:r w:rsidRPr="00FE3346">
        <w:rPr>
          <w:rFonts w:ascii="Times New Roman" w:hAnsi="Times New Roman"/>
          <w:sz w:val="24"/>
          <w:szCs w:val="24"/>
          <w:lang w:val="en-GB"/>
        </w:rPr>
        <w:t>is</w:t>
      </w:r>
      <w:proofErr w:type="gramEnd"/>
      <w:r w:rsidRPr="00FE3346">
        <w:rPr>
          <w:rFonts w:ascii="Times New Roman" w:hAnsi="Times New Roman"/>
          <w:sz w:val="24"/>
          <w:szCs w:val="24"/>
          <w:lang w:val="en-GB"/>
        </w:rPr>
        <w:t xml:space="preserve"> false, statement II is true.</w:t>
      </w:r>
    </w:p>
    <w:p w14:paraId="2BAC3448"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Both statements are true.</w:t>
      </w:r>
    </w:p>
    <w:p w14:paraId="085E7B56"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Both statements are false.</w:t>
      </w:r>
    </w:p>
    <w:p w14:paraId="2BAE492B" w14:textId="77777777" w:rsidR="00A13B82" w:rsidRPr="00FE3346" w:rsidRDefault="00A13B82" w:rsidP="00A13B82">
      <w:pPr>
        <w:rPr>
          <w:rFonts w:ascii="Times New Roman" w:hAnsi="Times New Roman"/>
          <w:sz w:val="24"/>
          <w:szCs w:val="24"/>
        </w:rPr>
      </w:pPr>
    </w:p>
    <w:p w14:paraId="5839AF91" w14:textId="77777777" w:rsidR="00A13B82" w:rsidRPr="00FE3346" w:rsidRDefault="00A13B82" w:rsidP="00A13B82">
      <w:pPr>
        <w:rPr>
          <w:rFonts w:ascii="Times New Roman" w:hAnsi="Times New Roman"/>
          <w:b/>
          <w:sz w:val="24"/>
          <w:szCs w:val="24"/>
        </w:rPr>
      </w:pPr>
      <w:r w:rsidRPr="00FE3346">
        <w:rPr>
          <w:rFonts w:ascii="Times New Roman" w:hAnsi="Times New Roman"/>
          <w:b/>
          <w:sz w:val="24"/>
          <w:szCs w:val="24"/>
        </w:rPr>
        <w:t>Question 17</w:t>
      </w:r>
    </w:p>
    <w:p w14:paraId="38112950"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Are the following statements true or false?</w:t>
      </w:r>
    </w:p>
    <w:p w14:paraId="056AC186"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I</w:t>
      </w:r>
      <w:r w:rsidRPr="00FE3346">
        <w:rPr>
          <w:rFonts w:ascii="Times New Roman" w:hAnsi="Times New Roman"/>
          <w:sz w:val="24"/>
          <w:szCs w:val="24"/>
          <w:lang w:val="en-GB"/>
        </w:rPr>
        <w:tab/>
        <w:t xml:space="preserve">Touchpoints are moments when a visitor or customer comes into contact with </w:t>
      </w:r>
      <w:r>
        <w:rPr>
          <w:rFonts w:ascii="Times New Roman" w:hAnsi="Times New Roman"/>
          <w:sz w:val="24"/>
          <w:szCs w:val="24"/>
          <w:lang w:val="en-GB"/>
        </w:rPr>
        <w:t>the</w:t>
      </w:r>
      <w:r w:rsidRPr="00FE3346">
        <w:rPr>
          <w:rFonts w:ascii="Times New Roman" w:hAnsi="Times New Roman"/>
          <w:sz w:val="24"/>
          <w:szCs w:val="24"/>
          <w:lang w:val="en-GB"/>
        </w:rPr>
        <w:t xml:space="preserve"> </w:t>
      </w:r>
      <w:r>
        <w:rPr>
          <w:rFonts w:ascii="Times New Roman" w:hAnsi="Times New Roman"/>
          <w:sz w:val="24"/>
          <w:szCs w:val="24"/>
          <w:lang w:val="en-GB"/>
        </w:rPr>
        <w:tab/>
      </w:r>
      <w:r w:rsidRPr="00FE3346">
        <w:rPr>
          <w:rFonts w:ascii="Times New Roman" w:hAnsi="Times New Roman"/>
          <w:sz w:val="24"/>
          <w:szCs w:val="24"/>
          <w:lang w:val="en-GB"/>
        </w:rPr>
        <w:t xml:space="preserve">company.  </w:t>
      </w:r>
    </w:p>
    <w:p w14:paraId="6B8EF4E3"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II</w:t>
      </w:r>
      <w:r w:rsidRPr="00FE3346">
        <w:rPr>
          <w:rFonts w:ascii="Times New Roman" w:hAnsi="Times New Roman"/>
          <w:sz w:val="24"/>
          <w:szCs w:val="24"/>
          <w:lang w:val="en-GB"/>
        </w:rPr>
        <w:tab/>
        <w:t xml:space="preserve">Touchpoints are all moments of communication when a visitor or customer comes into </w:t>
      </w:r>
      <w:r>
        <w:rPr>
          <w:rFonts w:ascii="Times New Roman" w:hAnsi="Times New Roman"/>
          <w:sz w:val="24"/>
          <w:szCs w:val="24"/>
          <w:lang w:val="en-GB"/>
        </w:rPr>
        <w:tab/>
      </w:r>
      <w:r w:rsidRPr="00FE3346">
        <w:rPr>
          <w:rFonts w:ascii="Times New Roman" w:hAnsi="Times New Roman"/>
          <w:sz w:val="24"/>
          <w:szCs w:val="24"/>
          <w:lang w:val="en-GB"/>
        </w:rPr>
        <w:t xml:space="preserve">contact with the company.  </w:t>
      </w:r>
    </w:p>
    <w:p w14:paraId="6655A60B"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t xml:space="preserve">Statement I </w:t>
      </w:r>
      <w:proofErr w:type="gramStart"/>
      <w:r w:rsidRPr="00FE3346">
        <w:rPr>
          <w:rFonts w:ascii="Times New Roman" w:hAnsi="Times New Roman"/>
          <w:sz w:val="24"/>
          <w:szCs w:val="24"/>
          <w:lang w:val="en-GB"/>
        </w:rPr>
        <w:t>is</w:t>
      </w:r>
      <w:proofErr w:type="gramEnd"/>
      <w:r w:rsidRPr="00FE3346">
        <w:rPr>
          <w:rFonts w:ascii="Times New Roman" w:hAnsi="Times New Roman"/>
          <w:sz w:val="24"/>
          <w:szCs w:val="24"/>
          <w:lang w:val="en-GB"/>
        </w:rPr>
        <w:t xml:space="preserve"> true, statement II is false.</w:t>
      </w:r>
    </w:p>
    <w:p w14:paraId="7ECFDE51"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 xml:space="preserve">Statement I </w:t>
      </w:r>
      <w:proofErr w:type="gramStart"/>
      <w:r w:rsidRPr="00FE3346">
        <w:rPr>
          <w:rFonts w:ascii="Times New Roman" w:hAnsi="Times New Roman"/>
          <w:sz w:val="24"/>
          <w:szCs w:val="24"/>
          <w:lang w:val="en-GB"/>
        </w:rPr>
        <w:t>is</w:t>
      </w:r>
      <w:proofErr w:type="gramEnd"/>
      <w:r w:rsidRPr="00FE3346">
        <w:rPr>
          <w:rFonts w:ascii="Times New Roman" w:hAnsi="Times New Roman"/>
          <w:sz w:val="24"/>
          <w:szCs w:val="24"/>
          <w:lang w:val="en-GB"/>
        </w:rPr>
        <w:t xml:space="preserve"> false, statement II is true.</w:t>
      </w:r>
    </w:p>
    <w:p w14:paraId="0790BFF7"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Both statements are true.</w:t>
      </w:r>
    </w:p>
    <w:p w14:paraId="572127FE"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Both statements are false.</w:t>
      </w:r>
    </w:p>
    <w:p w14:paraId="2E081D22" w14:textId="77777777" w:rsidR="00A13B82" w:rsidRDefault="00A13B82" w:rsidP="00A13B82">
      <w:pPr>
        <w:pStyle w:val="ListParagraph"/>
        <w:numPr>
          <w:ilvl w:val="0"/>
          <w:numId w:val="0"/>
        </w:numPr>
        <w:spacing w:line="240" w:lineRule="auto"/>
        <w:rPr>
          <w:rFonts w:ascii="Times New Roman" w:hAnsi="Times New Roman"/>
          <w:sz w:val="24"/>
          <w:szCs w:val="24"/>
          <w:lang w:val="en-GB"/>
        </w:rPr>
      </w:pPr>
    </w:p>
    <w:p w14:paraId="08525D5F" w14:textId="77777777" w:rsidR="00A13B82" w:rsidRDefault="00A13B82" w:rsidP="00A13B82">
      <w:pPr>
        <w:pStyle w:val="ListParagraph"/>
        <w:numPr>
          <w:ilvl w:val="0"/>
          <w:numId w:val="0"/>
        </w:numPr>
        <w:spacing w:line="240" w:lineRule="auto"/>
        <w:rPr>
          <w:rFonts w:ascii="Times New Roman" w:hAnsi="Times New Roman"/>
          <w:sz w:val="24"/>
          <w:szCs w:val="24"/>
          <w:lang w:val="en-GB"/>
        </w:rPr>
      </w:pPr>
    </w:p>
    <w:p w14:paraId="5AD4CBF1" w14:textId="77777777" w:rsidR="00A13B82" w:rsidRDefault="00A13B82" w:rsidP="00A13B82">
      <w:pPr>
        <w:pStyle w:val="ListParagraph"/>
        <w:numPr>
          <w:ilvl w:val="0"/>
          <w:numId w:val="0"/>
        </w:numPr>
        <w:spacing w:line="240" w:lineRule="auto"/>
        <w:rPr>
          <w:rFonts w:ascii="Times New Roman" w:hAnsi="Times New Roman"/>
          <w:sz w:val="24"/>
          <w:szCs w:val="24"/>
          <w:lang w:val="en-GB"/>
        </w:rPr>
      </w:pPr>
    </w:p>
    <w:p w14:paraId="30A0D2DD"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p>
    <w:p w14:paraId="24C63ADC" w14:textId="77777777" w:rsidR="00A13B82" w:rsidRPr="00FE3346" w:rsidRDefault="00A13B82" w:rsidP="00A13B82">
      <w:pPr>
        <w:rPr>
          <w:rFonts w:ascii="Times New Roman" w:hAnsi="Times New Roman"/>
          <w:b/>
          <w:sz w:val="24"/>
          <w:szCs w:val="24"/>
        </w:rPr>
      </w:pPr>
      <w:r w:rsidRPr="00FE3346">
        <w:rPr>
          <w:rFonts w:ascii="Times New Roman" w:hAnsi="Times New Roman"/>
          <w:b/>
          <w:sz w:val="24"/>
          <w:szCs w:val="24"/>
        </w:rPr>
        <w:t>Question 18</w:t>
      </w:r>
    </w:p>
    <w:p w14:paraId="63CCC3D7" w14:textId="77777777" w:rsidR="00A13B82" w:rsidRPr="00FE3346" w:rsidRDefault="00A13B82" w:rsidP="00A13B82">
      <w:pPr>
        <w:rPr>
          <w:rFonts w:ascii="Times New Roman" w:hAnsi="Times New Roman"/>
          <w:sz w:val="24"/>
          <w:szCs w:val="24"/>
        </w:rPr>
      </w:pPr>
      <w:r w:rsidRPr="00FE3346">
        <w:rPr>
          <w:rFonts w:ascii="Times New Roman" w:hAnsi="Times New Roman"/>
          <w:sz w:val="24"/>
          <w:szCs w:val="24"/>
        </w:rPr>
        <w:t xml:space="preserve">Put the touchpoint model for events in the right order, </w:t>
      </w:r>
      <w:r>
        <w:rPr>
          <w:rFonts w:ascii="Times New Roman" w:hAnsi="Times New Roman"/>
          <w:sz w:val="24"/>
          <w:szCs w:val="24"/>
        </w:rPr>
        <w:t xml:space="preserve">as seen </w:t>
      </w:r>
      <w:r w:rsidRPr="00FE3346">
        <w:rPr>
          <w:rFonts w:ascii="Times New Roman" w:hAnsi="Times New Roman"/>
          <w:sz w:val="24"/>
          <w:szCs w:val="24"/>
        </w:rPr>
        <w:t>from the visitor perspective (start in the middle of the circle): 1 = touchpoints, 2 = visitor, 3 = meaningful moments, 4 = pre-, direct- and post-exposure, 5 = values/motives.</w:t>
      </w:r>
    </w:p>
    <w:p w14:paraId="4181F89B" w14:textId="77777777" w:rsidR="00A13B82" w:rsidRPr="00FE3346" w:rsidRDefault="00A13B82" w:rsidP="00A13B82">
      <w:pPr>
        <w:rPr>
          <w:rFonts w:ascii="Times New Roman" w:hAnsi="Times New Roman"/>
          <w:sz w:val="24"/>
          <w:szCs w:val="24"/>
        </w:rPr>
      </w:pPr>
    </w:p>
    <w:p w14:paraId="322B228F"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A</w:t>
      </w:r>
      <w:r w:rsidRPr="00FE3346">
        <w:rPr>
          <w:rFonts w:ascii="Times New Roman" w:hAnsi="Times New Roman"/>
          <w:sz w:val="24"/>
          <w:szCs w:val="24"/>
          <w:lang w:val="en-GB"/>
        </w:rPr>
        <w:tab/>
        <w:t xml:space="preserve">5, 2, 4, 3, 1. </w:t>
      </w:r>
    </w:p>
    <w:p w14:paraId="3BD99008"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B</w:t>
      </w:r>
      <w:r w:rsidRPr="00FE3346">
        <w:rPr>
          <w:rFonts w:ascii="Times New Roman" w:hAnsi="Times New Roman"/>
          <w:sz w:val="24"/>
          <w:szCs w:val="24"/>
          <w:lang w:val="en-GB"/>
        </w:rPr>
        <w:tab/>
        <w:t>2, 5, 4, 3, 1.</w:t>
      </w:r>
    </w:p>
    <w:p w14:paraId="247752B5"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C</w:t>
      </w:r>
      <w:r w:rsidRPr="00FE3346">
        <w:rPr>
          <w:rFonts w:ascii="Times New Roman" w:hAnsi="Times New Roman"/>
          <w:sz w:val="24"/>
          <w:szCs w:val="24"/>
          <w:lang w:val="en-GB"/>
        </w:rPr>
        <w:tab/>
        <w:t>2, 5, 3, 4, 1.</w:t>
      </w:r>
    </w:p>
    <w:p w14:paraId="10ACAE64"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rPr>
      </w:pPr>
      <w:r w:rsidRPr="00FE3346">
        <w:rPr>
          <w:rFonts w:ascii="Times New Roman" w:hAnsi="Times New Roman"/>
          <w:sz w:val="24"/>
          <w:szCs w:val="24"/>
          <w:lang w:val="en-GB"/>
        </w:rPr>
        <w:t>D</w:t>
      </w:r>
      <w:r w:rsidRPr="00FE3346">
        <w:rPr>
          <w:rFonts w:ascii="Times New Roman" w:hAnsi="Times New Roman"/>
          <w:sz w:val="24"/>
          <w:szCs w:val="24"/>
          <w:lang w:val="en-GB"/>
        </w:rPr>
        <w:tab/>
        <w:t>5, 1, 4, 3, 2.</w:t>
      </w:r>
    </w:p>
    <w:p w14:paraId="4BAAF47D" w14:textId="77777777" w:rsidR="00A13B82" w:rsidRPr="00FE3346" w:rsidRDefault="00A13B82" w:rsidP="00A13B82">
      <w:pPr>
        <w:rPr>
          <w:rFonts w:ascii="Times New Roman" w:hAnsi="Times New Roman"/>
          <w:sz w:val="24"/>
          <w:szCs w:val="24"/>
        </w:rPr>
      </w:pPr>
    </w:p>
    <w:p w14:paraId="78724828" w14:textId="77777777" w:rsidR="00A13B82" w:rsidRPr="00FE3346" w:rsidRDefault="00A13B82" w:rsidP="00A13B82">
      <w:pPr>
        <w:rPr>
          <w:rFonts w:ascii="Times New Roman" w:hAnsi="Times New Roman"/>
          <w:b/>
          <w:sz w:val="24"/>
          <w:szCs w:val="24"/>
        </w:rPr>
      </w:pPr>
      <w:bookmarkStart w:id="118" w:name="_Toc325211317"/>
      <w:bookmarkStart w:id="119" w:name="_Toc325211776"/>
      <w:bookmarkStart w:id="120" w:name="_Toc325212236"/>
      <w:bookmarkStart w:id="121" w:name="_Toc325212696"/>
      <w:bookmarkStart w:id="122" w:name="_Toc325213155"/>
      <w:bookmarkStart w:id="123" w:name="_Toc325213613"/>
      <w:bookmarkStart w:id="124" w:name="_Toc325214071"/>
      <w:bookmarkStart w:id="125" w:name="_Toc325214529"/>
      <w:bookmarkStart w:id="126" w:name="_Toc325214990"/>
      <w:r w:rsidRPr="00FE3346">
        <w:rPr>
          <w:rFonts w:ascii="Times New Roman" w:hAnsi="Times New Roman"/>
          <w:b/>
          <w:sz w:val="24"/>
          <w:szCs w:val="24"/>
        </w:rPr>
        <w:t xml:space="preserve">Question </w:t>
      </w:r>
      <w:bookmarkEnd w:id="118"/>
      <w:bookmarkEnd w:id="119"/>
      <w:bookmarkEnd w:id="120"/>
      <w:bookmarkEnd w:id="121"/>
      <w:bookmarkEnd w:id="122"/>
      <w:bookmarkEnd w:id="123"/>
      <w:bookmarkEnd w:id="124"/>
      <w:bookmarkEnd w:id="125"/>
      <w:bookmarkEnd w:id="126"/>
      <w:r w:rsidRPr="00FE3346">
        <w:rPr>
          <w:rFonts w:ascii="Times New Roman" w:hAnsi="Times New Roman"/>
          <w:b/>
          <w:sz w:val="24"/>
          <w:szCs w:val="24"/>
        </w:rPr>
        <w:t>19</w:t>
      </w:r>
    </w:p>
    <w:p w14:paraId="5347242F" w14:textId="77777777" w:rsidR="00A13B82" w:rsidRDefault="00A13B82" w:rsidP="00A13B82">
      <w:pPr>
        <w:rPr>
          <w:rFonts w:ascii="Times New Roman" w:hAnsi="Times New Roman"/>
          <w:sz w:val="24"/>
          <w:szCs w:val="24"/>
        </w:rPr>
      </w:pPr>
      <w:r w:rsidRPr="00FE3346">
        <w:rPr>
          <w:rFonts w:ascii="Times New Roman" w:hAnsi="Times New Roman"/>
          <w:sz w:val="24"/>
          <w:szCs w:val="24"/>
        </w:rPr>
        <w:t xml:space="preserve">Effect measurement and evaluation take place after the event. </w:t>
      </w:r>
    </w:p>
    <w:p w14:paraId="6B441070" w14:textId="77777777" w:rsidR="00A13B82" w:rsidRPr="00FE3346" w:rsidRDefault="00A13B82" w:rsidP="00A13B82">
      <w:pPr>
        <w:rPr>
          <w:rFonts w:ascii="Times New Roman" w:hAnsi="Times New Roman"/>
          <w:sz w:val="24"/>
          <w:szCs w:val="24"/>
        </w:rPr>
      </w:pPr>
      <w:r>
        <w:rPr>
          <w:rFonts w:ascii="Times New Roman" w:hAnsi="Times New Roman"/>
          <w:sz w:val="24"/>
          <w:szCs w:val="24"/>
        </w:rPr>
        <w:t xml:space="preserve">Statement: </w:t>
      </w:r>
      <w:r w:rsidRPr="00FE3346">
        <w:rPr>
          <w:rFonts w:ascii="Times New Roman" w:hAnsi="Times New Roman"/>
          <w:sz w:val="24"/>
          <w:szCs w:val="24"/>
        </w:rPr>
        <w:t xml:space="preserve">This statement is:  </w:t>
      </w:r>
    </w:p>
    <w:p w14:paraId="2D379213"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eastAsia="en-US"/>
        </w:rPr>
      </w:pPr>
      <w:r w:rsidRPr="00FE3346">
        <w:rPr>
          <w:rFonts w:ascii="Times New Roman" w:hAnsi="Times New Roman"/>
          <w:sz w:val="24"/>
          <w:szCs w:val="24"/>
          <w:lang w:val="en-GB" w:eastAsia="en-US"/>
        </w:rPr>
        <w:t>A</w:t>
      </w:r>
      <w:r w:rsidRPr="00FE3346">
        <w:rPr>
          <w:rFonts w:ascii="Times New Roman" w:hAnsi="Times New Roman"/>
          <w:sz w:val="24"/>
          <w:szCs w:val="24"/>
          <w:lang w:val="en-GB" w:eastAsia="en-US"/>
        </w:rPr>
        <w:tab/>
        <w:t>true.</w:t>
      </w:r>
    </w:p>
    <w:p w14:paraId="47EBA045"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eastAsia="en-US"/>
        </w:rPr>
      </w:pPr>
      <w:r w:rsidRPr="00FE3346">
        <w:rPr>
          <w:rFonts w:ascii="Times New Roman" w:hAnsi="Times New Roman"/>
          <w:sz w:val="24"/>
          <w:szCs w:val="24"/>
          <w:lang w:val="en-GB" w:eastAsia="en-US"/>
        </w:rPr>
        <w:t>B</w:t>
      </w:r>
      <w:r w:rsidRPr="00FE3346">
        <w:rPr>
          <w:rFonts w:ascii="Times New Roman" w:hAnsi="Times New Roman"/>
          <w:sz w:val="24"/>
          <w:szCs w:val="24"/>
          <w:lang w:val="en-GB" w:eastAsia="en-US"/>
        </w:rPr>
        <w:tab/>
        <w:t>false.</w:t>
      </w:r>
    </w:p>
    <w:p w14:paraId="357047D7" w14:textId="77777777" w:rsidR="00A13B82" w:rsidRPr="00FE3346" w:rsidRDefault="00A13B82" w:rsidP="00A13B82">
      <w:pPr>
        <w:rPr>
          <w:rFonts w:ascii="Times New Roman" w:hAnsi="Times New Roman"/>
          <w:sz w:val="24"/>
          <w:szCs w:val="24"/>
        </w:rPr>
      </w:pPr>
    </w:p>
    <w:p w14:paraId="2F80D59A" w14:textId="77777777" w:rsidR="00A13B82" w:rsidRPr="00FE3346" w:rsidRDefault="00A13B82" w:rsidP="00A13B82">
      <w:pPr>
        <w:rPr>
          <w:rFonts w:ascii="Times New Roman" w:hAnsi="Times New Roman"/>
          <w:b/>
          <w:sz w:val="24"/>
          <w:szCs w:val="24"/>
        </w:rPr>
      </w:pPr>
      <w:bookmarkStart w:id="127" w:name="_Toc325211342"/>
      <w:bookmarkStart w:id="128" w:name="_Toc325211801"/>
      <w:bookmarkStart w:id="129" w:name="_Toc325212261"/>
      <w:bookmarkStart w:id="130" w:name="_Toc325212721"/>
      <w:bookmarkStart w:id="131" w:name="_Toc325213180"/>
      <w:bookmarkStart w:id="132" w:name="_Toc325213638"/>
      <w:bookmarkStart w:id="133" w:name="_Toc325214096"/>
      <w:bookmarkStart w:id="134" w:name="_Toc325214557"/>
      <w:bookmarkStart w:id="135" w:name="_Toc325215018"/>
      <w:r w:rsidRPr="00FE3346">
        <w:rPr>
          <w:rFonts w:ascii="Times New Roman" w:hAnsi="Times New Roman"/>
          <w:b/>
          <w:sz w:val="24"/>
          <w:szCs w:val="24"/>
        </w:rPr>
        <w:t xml:space="preserve">Question </w:t>
      </w:r>
      <w:bookmarkEnd w:id="127"/>
      <w:bookmarkEnd w:id="128"/>
      <w:bookmarkEnd w:id="129"/>
      <w:bookmarkEnd w:id="130"/>
      <w:bookmarkEnd w:id="131"/>
      <w:bookmarkEnd w:id="132"/>
      <w:bookmarkEnd w:id="133"/>
      <w:bookmarkEnd w:id="134"/>
      <w:bookmarkEnd w:id="135"/>
      <w:r w:rsidRPr="00FE3346">
        <w:rPr>
          <w:rFonts w:ascii="Times New Roman" w:hAnsi="Times New Roman"/>
          <w:b/>
          <w:sz w:val="24"/>
          <w:szCs w:val="24"/>
        </w:rPr>
        <w:t>20</w:t>
      </w:r>
    </w:p>
    <w:p w14:paraId="7C8F4E42" w14:textId="77777777" w:rsidR="00A13B82" w:rsidRDefault="00A13B82" w:rsidP="00A13B82">
      <w:pPr>
        <w:rPr>
          <w:rFonts w:ascii="Times New Roman" w:hAnsi="Times New Roman"/>
          <w:sz w:val="24"/>
          <w:szCs w:val="24"/>
        </w:rPr>
      </w:pPr>
      <w:r w:rsidRPr="00FE3346">
        <w:rPr>
          <w:rFonts w:ascii="Times New Roman" w:hAnsi="Times New Roman"/>
          <w:sz w:val="24"/>
          <w:szCs w:val="24"/>
        </w:rPr>
        <w:t xml:space="preserve">The Love &amp; Marriage Fair is a fair featuring a wide range of exhibitors showcasing their products and services to couples who are getting married. The fair attracts about eight hundred couples, some 80% of which are interesting to one particular stand represented by a </w:t>
      </w:r>
      <w:r w:rsidRPr="00FE3346">
        <w:rPr>
          <w:rFonts w:ascii="Times New Roman" w:hAnsi="Times New Roman"/>
          <w:sz w:val="24"/>
          <w:szCs w:val="24"/>
        </w:rPr>
        <w:lastRenderedPageBreak/>
        <w:t xml:space="preserve">small business that offers two wedding venues. This stand succeeds in establishing thirty good contacts with couples who are planning to get married. </w:t>
      </w:r>
    </w:p>
    <w:p w14:paraId="20BA2799" w14:textId="77777777" w:rsidR="00A13B82" w:rsidRPr="00FE3346" w:rsidRDefault="00A13B82" w:rsidP="00A13B82">
      <w:pPr>
        <w:rPr>
          <w:rFonts w:ascii="Times New Roman" w:hAnsi="Times New Roman"/>
          <w:sz w:val="24"/>
          <w:szCs w:val="24"/>
        </w:rPr>
      </w:pPr>
      <w:r>
        <w:rPr>
          <w:rFonts w:ascii="Times New Roman" w:hAnsi="Times New Roman"/>
          <w:sz w:val="24"/>
          <w:szCs w:val="24"/>
        </w:rPr>
        <w:t xml:space="preserve">Statement: </w:t>
      </w:r>
      <w:r w:rsidRPr="00FE3346">
        <w:rPr>
          <w:rFonts w:ascii="Times New Roman" w:hAnsi="Times New Roman"/>
          <w:sz w:val="24"/>
          <w:szCs w:val="24"/>
        </w:rPr>
        <w:t xml:space="preserve">For this particular stand at the fair, eight hundred couples is an example of: </w:t>
      </w:r>
    </w:p>
    <w:p w14:paraId="208DE888" w14:textId="77777777" w:rsidR="00A13B82" w:rsidRPr="00FE3346" w:rsidRDefault="00A13B82" w:rsidP="00A13B82">
      <w:pPr>
        <w:rPr>
          <w:rFonts w:ascii="Times New Roman" w:hAnsi="Times New Roman"/>
          <w:sz w:val="24"/>
          <w:szCs w:val="24"/>
        </w:rPr>
      </w:pPr>
    </w:p>
    <w:p w14:paraId="7F1E7BF9"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eastAsia="en-US"/>
        </w:rPr>
      </w:pPr>
      <w:r w:rsidRPr="00FE3346">
        <w:rPr>
          <w:rFonts w:ascii="Times New Roman" w:hAnsi="Times New Roman"/>
          <w:sz w:val="24"/>
          <w:szCs w:val="24"/>
          <w:lang w:val="en-GB" w:eastAsia="en-US"/>
        </w:rPr>
        <w:t>A</w:t>
      </w:r>
      <w:r w:rsidRPr="00FE3346">
        <w:rPr>
          <w:rFonts w:ascii="Times New Roman" w:hAnsi="Times New Roman"/>
          <w:sz w:val="24"/>
          <w:szCs w:val="24"/>
          <w:lang w:val="en-GB" w:eastAsia="en-US"/>
        </w:rPr>
        <w:tab/>
      </w:r>
      <w:proofErr w:type="spellStart"/>
      <w:r w:rsidRPr="00FE3346">
        <w:rPr>
          <w:rFonts w:ascii="Times New Roman" w:hAnsi="Times New Roman"/>
          <w:sz w:val="24"/>
          <w:szCs w:val="24"/>
          <w:lang w:val="en-GB" w:eastAsia="en-US"/>
        </w:rPr>
        <w:t>a</w:t>
      </w:r>
      <w:proofErr w:type="spellEnd"/>
      <w:r w:rsidRPr="00FE3346">
        <w:rPr>
          <w:rFonts w:ascii="Times New Roman" w:hAnsi="Times New Roman"/>
          <w:sz w:val="24"/>
          <w:szCs w:val="24"/>
          <w:lang w:val="en-GB" w:eastAsia="en-US"/>
        </w:rPr>
        <w:t xml:space="preserve"> qualitative </w:t>
      </w:r>
      <w:r>
        <w:rPr>
          <w:rFonts w:ascii="Times New Roman" w:hAnsi="Times New Roman"/>
          <w:sz w:val="24"/>
          <w:szCs w:val="24"/>
          <w:lang w:val="en-GB" w:eastAsia="en-US"/>
        </w:rPr>
        <w:t>attainment objective</w:t>
      </w:r>
      <w:r w:rsidRPr="00FE3346">
        <w:rPr>
          <w:rFonts w:ascii="Times New Roman" w:hAnsi="Times New Roman"/>
          <w:sz w:val="24"/>
          <w:szCs w:val="24"/>
          <w:lang w:val="en-GB" w:eastAsia="en-US"/>
        </w:rPr>
        <w:t xml:space="preserve">. </w:t>
      </w:r>
    </w:p>
    <w:p w14:paraId="4F87061A"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eastAsia="en-US"/>
        </w:rPr>
      </w:pPr>
      <w:r w:rsidRPr="00FE3346">
        <w:rPr>
          <w:rFonts w:ascii="Times New Roman" w:hAnsi="Times New Roman"/>
          <w:sz w:val="24"/>
          <w:szCs w:val="24"/>
          <w:lang w:val="en-GB" w:eastAsia="en-US"/>
        </w:rPr>
        <w:t>B</w:t>
      </w:r>
      <w:r w:rsidRPr="00FE3346">
        <w:rPr>
          <w:rFonts w:ascii="Times New Roman" w:hAnsi="Times New Roman"/>
          <w:sz w:val="24"/>
          <w:szCs w:val="24"/>
          <w:lang w:val="en-GB" w:eastAsia="en-US"/>
        </w:rPr>
        <w:tab/>
        <w:t xml:space="preserve">a tactical </w:t>
      </w:r>
      <w:r>
        <w:rPr>
          <w:rFonts w:ascii="Times New Roman" w:hAnsi="Times New Roman"/>
          <w:sz w:val="24"/>
          <w:szCs w:val="24"/>
          <w:lang w:val="en-GB" w:eastAsia="en-US"/>
        </w:rPr>
        <w:t>attainment objective</w:t>
      </w:r>
      <w:r w:rsidRPr="00FE3346">
        <w:rPr>
          <w:rFonts w:ascii="Times New Roman" w:hAnsi="Times New Roman"/>
          <w:sz w:val="24"/>
          <w:szCs w:val="24"/>
          <w:lang w:val="en-GB" w:eastAsia="en-US"/>
        </w:rPr>
        <w:t>.</w:t>
      </w:r>
    </w:p>
    <w:p w14:paraId="0A01FD06"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eastAsia="en-US"/>
        </w:rPr>
      </w:pPr>
      <w:r w:rsidRPr="00FE3346">
        <w:rPr>
          <w:rFonts w:ascii="Times New Roman" w:hAnsi="Times New Roman"/>
          <w:sz w:val="24"/>
          <w:szCs w:val="24"/>
          <w:lang w:val="en-GB" w:eastAsia="en-US"/>
        </w:rPr>
        <w:t>C</w:t>
      </w:r>
      <w:r w:rsidRPr="00FE3346">
        <w:rPr>
          <w:rFonts w:ascii="Times New Roman" w:hAnsi="Times New Roman"/>
          <w:sz w:val="24"/>
          <w:szCs w:val="24"/>
          <w:lang w:val="en-GB" w:eastAsia="en-US"/>
        </w:rPr>
        <w:tab/>
        <w:t xml:space="preserve">a potential </w:t>
      </w:r>
      <w:r>
        <w:rPr>
          <w:rFonts w:ascii="Times New Roman" w:hAnsi="Times New Roman"/>
          <w:sz w:val="24"/>
          <w:szCs w:val="24"/>
          <w:lang w:val="en-GB" w:eastAsia="en-US"/>
        </w:rPr>
        <w:t>attainment objective</w:t>
      </w:r>
      <w:r w:rsidRPr="00FE3346">
        <w:rPr>
          <w:rFonts w:ascii="Times New Roman" w:hAnsi="Times New Roman"/>
          <w:sz w:val="24"/>
          <w:szCs w:val="24"/>
          <w:lang w:val="en-GB" w:eastAsia="en-US"/>
        </w:rPr>
        <w:t>.</w:t>
      </w:r>
    </w:p>
    <w:p w14:paraId="09548009" w14:textId="77777777" w:rsidR="00A13B82" w:rsidRPr="00FE3346" w:rsidRDefault="00A13B82" w:rsidP="00A13B82">
      <w:pPr>
        <w:pStyle w:val="ListParagraph"/>
        <w:numPr>
          <w:ilvl w:val="0"/>
          <w:numId w:val="0"/>
        </w:numPr>
        <w:spacing w:line="240" w:lineRule="auto"/>
        <w:rPr>
          <w:rFonts w:ascii="Times New Roman" w:hAnsi="Times New Roman"/>
          <w:sz w:val="24"/>
          <w:szCs w:val="24"/>
          <w:lang w:val="en-GB" w:eastAsia="en-US"/>
        </w:rPr>
      </w:pPr>
      <w:r w:rsidRPr="00FE3346">
        <w:rPr>
          <w:rFonts w:ascii="Times New Roman" w:hAnsi="Times New Roman"/>
          <w:sz w:val="24"/>
          <w:szCs w:val="24"/>
          <w:lang w:val="en-GB" w:eastAsia="en-US"/>
        </w:rPr>
        <w:t>D</w:t>
      </w:r>
      <w:r w:rsidRPr="00FE3346">
        <w:rPr>
          <w:rFonts w:ascii="Times New Roman" w:hAnsi="Times New Roman"/>
          <w:sz w:val="24"/>
          <w:szCs w:val="24"/>
          <w:lang w:val="en-GB" w:eastAsia="en-US"/>
        </w:rPr>
        <w:tab/>
        <w:t xml:space="preserve">an effective </w:t>
      </w:r>
      <w:r>
        <w:rPr>
          <w:rFonts w:ascii="Times New Roman" w:hAnsi="Times New Roman"/>
          <w:sz w:val="24"/>
          <w:szCs w:val="24"/>
          <w:lang w:val="en-GB" w:eastAsia="en-US"/>
        </w:rPr>
        <w:t>attainment objective</w:t>
      </w:r>
      <w:r w:rsidRPr="00FE3346">
        <w:rPr>
          <w:rFonts w:ascii="Times New Roman" w:hAnsi="Times New Roman"/>
          <w:sz w:val="24"/>
          <w:szCs w:val="24"/>
          <w:lang w:val="en-GB" w:eastAsia="en-US"/>
        </w:rPr>
        <w:t>.</w:t>
      </w:r>
    </w:p>
    <w:p w14:paraId="09C09D3C" w14:textId="77777777" w:rsidR="00A13B82" w:rsidRPr="000325B3" w:rsidRDefault="00A13B82" w:rsidP="00A13B82">
      <w:pPr>
        <w:rPr>
          <w:rFonts w:ascii="Times New Roman" w:hAnsi="Times New Roman"/>
          <w:b/>
          <w:sz w:val="28"/>
          <w:szCs w:val="28"/>
          <w:lang w:val="en-US"/>
        </w:rPr>
      </w:pPr>
      <w:r w:rsidRPr="000325B3">
        <w:rPr>
          <w:rFonts w:ascii="Times New Roman" w:hAnsi="Times New Roman"/>
          <w:sz w:val="24"/>
          <w:szCs w:val="24"/>
          <w:lang w:val="en-US"/>
        </w:rPr>
        <w:br w:type="page"/>
      </w:r>
      <w:r w:rsidRPr="000325B3">
        <w:rPr>
          <w:rFonts w:ascii="Times New Roman" w:hAnsi="Times New Roman"/>
          <w:b/>
          <w:sz w:val="28"/>
          <w:szCs w:val="28"/>
          <w:lang w:val="en-US"/>
        </w:rPr>
        <w:lastRenderedPageBreak/>
        <w:t>Answers</w:t>
      </w:r>
    </w:p>
    <w:p w14:paraId="3D5CB09B" w14:textId="77777777" w:rsidR="00A13B82" w:rsidRPr="000325B3" w:rsidRDefault="00A13B82" w:rsidP="00A13B82">
      <w:pPr>
        <w:rPr>
          <w:rFonts w:ascii="Times New Roman" w:hAnsi="Times New Roman"/>
          <w:sz w:val="24"/>
          <w:szCs w:val="24"/>
          <w:lang w:val="en-US"/>
        </w:rPr>
      </w:pPr>
    </w:p>
    <w:p w14:paraId="27F011C9" w14:textId="77777777" w:rsidR="00A13B82" w:rsidRPr="000325B3" w:rsidRDefault="00A13B82" w:rsidP="00A13B82">
      <w:pPr>
        <w:rPr>
          <w:rFonts w:ascii="Times New Roman" w:hAnsi="Times New Roman"/>
          <w:sz w:val="24"/>
          <w:szCs w:val="24"/>
          <w:lang w:val="en-US"/>
        </w:rPr>
      </w:pPr>
      <w:r w:rsidRPr="000325B3">
        <w:rPr>
          <w:rFonts w:ascii="Times New Roman" w:hAnsi="Times New Roman"/>
          <w:sz w:val="24"/>
          <w:szCs w:val="24"/>
          <w:lang w:val="en-US"/>
        </w:rPr>
        <w:t>1</w:t>
      </w:r>
      <w:r w:rsidRPr="000325B3">
        <w:rPr>
          <w:rFonts w:ascii="Times New Roman" w:hAnsi="Times New Roman"/>
          <w:sz w:val="24"/>
          <w:szCs w:val="24"/>
          <w:lang w:val="en-US"/>
        </w:rPr>
        <w:tab/>
        <w:t>D</w:t>
      </w:r>
    </w:p>
    <w:p w14:paraId="3FE71FF1" w14:textId="77777777" w:rsidR="00A13B82" w:rsidRPr="009C2CEB" w:rsidRDefault="00A13B82" w:rsidP="00A13B82">
      <w:pPr>
        <w:rPr>
          <w:rFonts w:ascii="Times New Roman" w:hAnsi="Times New Roman"/>
          <w:sz w:val="24"/>
          <w:szCs w:val="24"/>
          <w:lang w:val="en-US"/>
        </w:rPr>
      </w:pPr>
      <w:r w:rsidRPr="009C2CEB">
        <w:rPr>
          <w:rFonts w:ascii="Times New Roman" w:hAnsi="Times New Roman"/>
          <w:sz w:val="24"/>
          <w:szCs w:val="24"/>
          <w:lang w:val="en-US"/>
        </w:rPr>
        <w:t>2</w:t>
      </w:r>
      <w:r w:rsidRPr="009C2CEB">
        <w:rPr>
          <w:rFonts w:ascii="Times New Roman" w:hAnsi="Times New Roman"/>
          <w:sz w:val="24"/>
          <w:szCs w:val="24"/>
          <w:lang w:val="en-US"/>
        </w:rPr>
        <w:tab/>
        <w:t>B</w:t>
      </w:r>
    </w:p>
    <w:p w14:paraId="20C124D0" w14:textId="77777777" w:rsidR="00A13B82" w:rsidRPr="009C2CEB" w:rsidRDefault="00A13B82" w:rsidP="00A13B82">
      <w:pPr>
        <w:rPr>
          <w:rFonts w:ascii="Times New Roman" w:hAnsi="Times New Roman"/>
          <w:sz w:val="24"/>
          <w:szCs w:val="24"/>
          <w:lang w:val="en-US"/>
        </w:rPr>
      </w:pPr>
      <w:r w:rsidRPr="009C2CEB">
        <w:rPr>
          <w:rFonts w:ascii="Times New Roman" w:hAnsi="Times New Roman"/>
          <w:sz w:val="24"/>
          <w:szCs w:val="24"/>
          <w:lang w:val="en-US"/>
        </w:rPr>
        <w:t>3</w:t>
      </w:r>
      <w:r w:rsidRPr="009C2CEB">
        <w:rPr>
          <w:rFonts w:ascii="Times New Roman" w:hAnsi="Times New Roman"/>
          <w:sz w:val="24"/>
          <w:szCs w:val="24"/>
          <w:lang w:val="en-US"/>
        </w:rPr>
        <w:tab/>
        <w:t>A</w:t>
      </w:r>
    </w:p>
    <w:p w14:paraId="2CAE053F" w14:textId="77777777" w:rsidR="00A13B82" w:rsidRPr="009C2CEB" w:rsidRDefault="00A13B82" w:rsidP="00A13B82">
      <w:pPr>
        <w:rPr>
          <w:rFonts w:ascii="Times New Roman" w:hAnsi="Times New Roman"/>
          <w:sz w:val="24"/>
          <w:szCs w:val="24"/>
          <w:lang w:val="en-US"/>
        </w:rPr>
      </w:pPr>
      <w:r w:rsidRPr="009C2CEB">
        <w:rPr>
          <w:rFonts w:ascii="Times New Roman" w:hAnsi="Times New Roman"/>
          <w:sz w:val="24"/>
          <w:szCs w:val="24"/>
          <w:lang w:val="en-US"/>
        </w:rPr>
        <w:t>4</w:t>
      </w:r>
      <w:r w:rsidRPr="009C2CEB">
        <w:rPr>
          <w:rFonts w:ascii="Times New Roman" w:hAnsi="Times New Roman"/>
          <w:sz w:val="24"/>
          <w:szCs w:val="24"/>
          <w:lang w:val="en-US"/>
        </w:rPr>
        <w:tab/>
        <w:t>A</w:t>
      </w:r>
    </w:p>
    <w:p w14:paraId="2B0C18E1" w14:textId="77777777" w:rsidR="00A13B82" w:rsidRPr="009C2CEB" w:rsidRDefault="00A13B82" w:rsidP="00A13B82">
      <w:pPr>
        <w:rPr>
          <w:rFonts w:ascii="Times New Roman" w:hAnsi="Times New Roman"/>
          <w:sz w:val="24"/>
          <w:szCs w:val="24"/>
          <w:lang w:val="en-US"/>
        </w:rPr>
      </w:pPr>
      <w:r w:rsidRPr="009C2CEB">
        <w:rPr>
          <w:rFonts w:ascii="Times New Roman" w:hAnsi="Times New Roman"/>
          <w:sz w:val="24"/>
          <w:szCs w:val="24"/>
          <w:lang w:val="en-US"/>
        </w:rPr>
        <w:t>5</w:t>
      </w:r>
      <w:r w:rsidRPr="009C2CEB">
        <w:rPr>
          <w:rFonts w:ascii="Times New Roman" w:hAnsi="Times New Roman"/>
          <w:sz w:val="24"/>
          <w:szCs w:val="24"/>
          <w:lang w:val="en-US"/>
        </w:rPr>
        <w:tab/>
        <w:t>D</w:t>
      </w:r>
    </w:p>
    <w:p w14:paraId="0A234529" w14:textId="77777777" w:rsidR="00A13B82" w:rsidRPr="009C2CEB" w:rsidRDefault="00A13B82" w:rsidP="00A13B82">
      <w:pPr>
        <w:rPr>
          <w:rFonts w:ascii="Times New Roman" w:hAnsi="Times New Roman"/>
          <w:sz w:val="24"/>
          <w:szCs w:val="24"/>
          <w:lang w:val="en-US"/>
        </w:rPr>
      </w:pPr>
      <w:r w:rsidRPr="009C2CEB">
        <w:rPr>
          <w:rFonts w:ascii="Times New Roman" w:hAnsi="Times New Roman"/>
          <w:sz w:val="24"/>
          <w:szCs w:val="24"/>
          <w:lang w:val="en-US"/>
        </w:rPr>
        <w:t>6</w:t>
      </w:r>
      <w:r w:rsidRPr="009C2CEB">
        <w:rPr>
          <w:rFonts w:ascii="Times New Roman" w:hAnsi="Times New Roman"/>
          <w:sz w:val="24"/>
          <w:szCs w:val="24"/>
          <w:lang w:val="en-US"/>
        </w:rPr>
        <w:tab/>
        <w:t>D</w:t>
      </w:r>
    </w:p>
    <w:p w14:paraId="0620EC12" w14:textId="77777777" w:rsidR="00A13B82" w:rsidRPr="009C2CEB" w:rsidRDefault="00A13B82" w:rsidP="00A13B82">
      <w:pPr>
        <w:rPr>
          <w:rFonts w:ascii="Times New Roman" w:hAnsi="Times New Roman"/>
          <w:sz w:val="24"/>
          <w:szCs w:val="24"/>
          <w:lang w:val="en-US"/>
        </w:rPr>
      </w:pPr>
      <w:r w:rsidRPr="009C2CEB">
        <w:rPr>
          <w:rFonts w:ascii="Times New Roman" w:hAnsi="Times New Roman"/>
          <w:sz w:val="24"/>
          <w:szCs w:val="24"/>
          <w:lang w:val="en-US"/>
        </w:rPr>
        <w:t>7</w:t>
      </w:r>
      <w:r w:rsidRPr="009C2CEB">
        <w:rPr>
          <w:rFonts w:ascii="Times New Roman" w:hAnsi="Times New Roman"/>
          <w:sz w:val="24"/>
          <w:szCs w:val="24"/>
          <w:lang w:val="en-US"/>
        </w:rPr>
        <w:tab/>
        <w:t>C</w:t>
      </w:r>
    </w:p>
    <w:p w14:paraId="380D2E87" w14:textId="77777777" w:rsidR="00A13B82" w:rsidRPr="009C2CEB" w:rsidRDefault="00A13B82" w:rsidP="00A13B82">
      <w:pPr>
        <w:rPr>
          <w:rFonts w:ascii="Times New Roman" w:hAnsi="Times New Roman"/>
          <w:sz w:val="24"/>
          <w:szCs w:val="24"/>
          <w:lang w:val="en-US"/>
        </w:rPr>
      </w:pPr>
      <w:r w:rsidRPr="009C2CEB">
        <w:rPr>
          <w:rFonts w:ascii="Times New Roman" w:hAnsi="Times New Roman"/>
          <w:sz w:val="24"/>
          <w:szCs w:val="24"/>
          <w:lang w:val="en-US"/>
        </w:rPr>
        <w:t>8</w:t>
      </w:r>
      <w:r w:rsidRPr="009C2CEB">
        <w:rPr>
          <w:rFonts w:ascii="Times New Roman" w:hAnsi="Times New Roman"/>
          <w:sz w:val="24"/>
          <w:szCs w:val="24"/>
          <w:lang w:val="en-US"/>
        </w:rPr>
        <w:tab/>
        <w:t>B</w:t>
      </w:r>
    </w:p>
    <w:p w14:paraId="6CBECF86" w14:textId="77777777" w:rsidR="00A13B82" w:rsidRPr="009C2CEB" w:rsidRDefault="00A13B82" w:rsidP="00A13B82">
      <w:pPr>
        <w:rPr>
          <w:rFonts w:ascii="Times New Roman" w:hAnsi="Times New Roman"/>
          <w:sz w:val="24"/>
          <w:szCs w:val="24"/>
          <w:lang w:val="en-US"/>
        </w:rPr>
      </w:pPr>
      <w:r w:rsidRPr="009C2CEB">
        <w:rPr>
          <w:rFonts w:ascii="Times New Roman" w:hAnsi="Times New Roman"/>
          <w:sz w:val="24"/>
          <w:szCs w:val="24"/>
          <w:lang w:val="en-US"/>
        </w:rPr>
        <w:t>9</w:t>
      </w:r>
      <w:r w:rsidRPr="009C2CEB">
        <w:rPr>
          <w:rFonts w:ascii="Times New Roman" w:hAnsi="Times New Roman"/>
          <w:sz w:val="24"/>
          <w:szCs w:val="24"/>
          <w:lang w:val="en-US"/>
        </w:rPr>
        <w:tab/>
        <w:t>C</w:t>
      </w:r>
    </w:p>
    <w:p w14:paraId="6F2C49C1" w14:textId="77777777" w:rsidR="00A13B82" w:rsidRPr="009C2CEB" w:rsidRDefault="00A13B82" w:rsidP="00A13B82">
      <w:pPr>
        <w:rPr>
          <w:rFonts w:ascii="Times New Roman" w:hAnsi="Times New Roman"/>
          <w:sz w:val="24"/>
          <w:szCs w:val="24"/>
          <w:lang w:val="en-US"/>
        </w:rPr>
      </w:pPr>
      <w:r w:rsidRPr="009C2CEB">
        <w:rPr>
          <w:rFonts w:ascii="Times New Roman" w:hAnsi="Times New Roman"/>
          <w:sz w:val="24"/>
          <w:szCs w:val="24"/>
          <w:lang w:val="en-US"/>
        </w:rPr>
        <w:t>10</w:t>
      </w:r>
      <w:r w:rsidRPr="009C2CEB">
        <w:rPr>
          <w:rFonts w:ascii="Times New Roman" w:hAnsi="Times New Roman"/>
          <w:sz w:val="24"/>
          <w:szCs w:val="24"/>
          <w:lang w:val="en-US"/>
        </w:rPr>
        <w:tab/>
        <w:t>A</w:t>
      </w:r>
    </w:p>
    <w:p w14:paraId="1116578B" w14:textId="77777777" w:rsidR="00A13B82" w:rsidRPr="009C2CEB" w:rsidRDefault="00A13B82" w:rsidP="00A13B82">
      <w:pPr>
        <w:rPr>
          <w:rFonts w:ascii="Times New Roman" w:hAnsi="Times New Roman"/>
          <w:sz w:val="24"/>
          <w:szCs w:val="24"/>
          <w:lang w:val="en-US"/>
        </w:rPr>
      </w:pPr>
      <w:r w:rsidRPr="009C2CEB">
        <w:rPr>
          <w:rFonts w:ascii="Times New Roman" w:hAnsi="Times New Roman"/>
          <w:sz w:val="24"/>
          <w:szCs w:val="24"/>
          <w:lang w:val="en-US"/>
        </w:rPr>
        <w:t>11</w:t>
      </w:r>
      <w:r w:rsidRPr="009C2CEB">
        <w:rPr>
          <w:rFonts w:ascii="Times New Roman" w:hAnsi="Times New Roman"/>
          <w:sz w:val="24"/>
          <w:szCs w:val="24"/>
          <w:lang w:val="en-US"/>
        </w:rPr>
        <w:tab/>
        <w:t>A</w:t>
      </w:r>
    </w:p>
    <w:p w14:paraId="21292EAA" w14:textId="77777777" w:rsidR="00A13B82" w:rsidRPr="009C2CEB" w:rsidRDefault="00A13B82" w:rsidP="00A13B82">
      <w:pPr>
        <w:rPr>
          <w:rFonts w:ascii="Times New Roman" w:hAnsi="Times New Roman"/>
          <w:sz w:val="24"/>
          <w:szCs w:val="24"/>
          <w:lang w:val="en-US"/>
        </w:rPr>
      </w:pPr>
      <w:r w:rsidRPr="009C2CEB">
        <w:rPr>
          <w:rFonts w:ascii="Times New Roman" w:hAnsi="Times New Roman"/>
          <w:sz w:val="24"/>
          <w:szCs w:val="24"/>
          <w:lang w:val="en-US"/>
        </w:rPr>
        <w:t>12</w:t>
      </w:r>
      <w:r w:rsidRPr="009C2CEB">
        <w:rPr>
          <w:rFonts w:ascii="Times New Roman" w:hAnsi="Times New Roman"/>
          <w:sz w:val="24"/>
          <w:szCs w:val="24"/>
          <w:lang w:val="en-US"/>
        </w:rPr>
        <w:tab/>
        <w:t>B</w:t>
      </w:r>
    </w:p>
    <w:p w14:paraId="43EFE7F4" w14:textId="77777777" w:rsidR="00A13B82" w:rsidRPr="000325B3" w:rsidRDefault="00A13B82" w:rsidP="00A13B82">
      <w:pPr>
        <w:rPr>
          <w:rFonts w:ascii="Times New Roman" w:hAnsi="Times New Roman"/>
          <w:sz w:val="24"/>
          <w:szCs w:val="24"/>
          <w:lang w:val="en-US"/>
        </w:rPr>
      </w:pPr>
      <w:r w:rsidRPr="000325B3">
        <w:rPr>
          <w:rFonts w:ascii="Times New Roman" w:hAnsi="Times New Roman"/>
          <w:sz w:val="24"/>
          <w:szCs w:val="24"/>
          <w:lang w:val="en-US"/>
        </w:rPr>
        <w:t>13</w:t>
      </w:r>
      <w:r w:rsidRPr="000325B3">
        <w:rPr>
          <w:rFonts w:ascii="Times New Roman" w:hAnsi="Times New Roman"/>
          <w:sz w:val="24"/>
          <w:szCs w:val="24"/>
          <w:lang w:val="en-US"/>
        </w:rPr>
        <w:tab/>
        <w:t>A</w:t>
      </w:r>
    </w:p>
    <w:p w14:paraId="65A25E52" w14:textId="77777777" w:rsidR="00A13B82" w:rsidRPr="000325B3" w:rsidRDefault="00A13B82" w:rsidP="00A13B82">
      <w:pPr>
        <w:rPr>
          <w:rFonts w:ascii="Times New Roman" w:hAnsi="Times New Roman"/>
          <w:sz w:val="24"/>
          <w:szCs w:val="24"/>
          <w:lang w:val="en-US"/>
        </w:rPr>
      </w:pPr>
      <w:r w:rsidRPr="000325B3">
        <w:rPr>
          <w:rFonts w:ascii="Times New Roman" w:hAnsi="Times New Roman"/>
          <w:sz w:val="24"/>
          <w:szCs w:val="24"/>
          <w:lang w:val="en-US"/>
        </w:rPr>
        <w:t>14</w:t>
      </w:r>
      <w:r w:rsidRPr="000325B3">
        <w:rPr>
          <w:rFonts w:ascii="Times New Roman" w:hAnsi="Times New Roman"/>
          <w:sz w:val="24"/>
          <w:szCs w:val="24"/>
          <w:lang w:val="en-US"/>
        </w:rPr>
        <w:tab/>
        <w:t>A</w:t>
      </w:r>
    </w:p>
    <w:p w14:paraId="21095219" w14:textId="77777777" w:rsidR="00A13B82" w:rsidRPr="000325B3" w:rsidRDefault="00A13B82" w:rsidP="00A13B82">
      <w:pPr>
        <w:rPr>
          <w:rFonts w:ascii="Times New Roman" w:hAnsi="Times New Roman"/>
          <w:sz w:val="24"/>
          <w:szCs w:val="24"/>
          <w:lang w:val="en-US"/>
        </w:rPr>
      </w:pPr>
      <w:r w:rsidRPr="000325B3">
        <w:rPr>
          <w:rFonts w:ascii="Times New Roman" w:hAnsi="Times New Roman"/>
          <w:sz w:val="24"/>
          <w:szCs w:val="24"/>
          <w:lang w:val="en-US"/>
        </w:rPr>
        <w:t>15</w:t>
      </w:r>
      <w:r w:rsidRPr="000325B3">
        <w:rPr>
          <w:rFonts w:ascii="Times New Roman" w:hAnsi="Times New Roman"/>
          <w:sz w:val="24"/>
          <w:szCs w:val="24"/>
          <w:lang w:val="en-US"/>
        </w:rPr>
        <w:tab/>
        <w:t>B</w:t>
      </w:r>
    </w:p>
    <w:p w14:paraId="7D9F488B" w14:textId="77777777" w:rsidR="00A13B82" w:rsidRPr="000325B3" w:rsidRDefault="00A13B82" w:rsidP="00A13B82">
      <w:pPr>
        <w:rPr>
          <w:rFonts w:ascii="Times New Roman" w:hAnsi="Times New Roman"/>
          <w:sz w:val="24"/>
          <w:szCs w:val="24"/>
          <w:lang w:val="en-US"/>
        </w:rPr>
      </w:pPr>
      <w:r w:rsidRPr="000325B3">
        <w:rPr>
          <w:rFonts w:ascii="Times New Roman" w:hAnsi="Times New Roman"/>
          <w:sz w:val="24"/>
          <w:szCs w:val="24"/>
          <w:lang w:val="en-US"/>
        </w:rPr>
        <w:t>16</w:t>
      </w:r>
      <w:r w:rsidRPr="000325B3">
        <w:rPr>
          <w:rFonts w:ascii="Times New Roman" w:hAnsi="Times New Roman"/>
          <w:sz w:val="24"/>
          <w:szCs w:val="24"/>
          <w:lang w:val="en-US"/>
        </w:rPr>
        <w:tab/>
        <w:t>C</w:t>
      </w:r>
    </w:p>
    <w:p w14:paraId="62AEF6ED" w14:textId="77777777" w:rsidR="00A13B82" w:rsidRPr="009C2CEB" w:rsidRDefault="00A13B82" w:rsidP="00A13B82">
      <w:pPr>
        <w:rPr>
          <w:rFonts w:ascii="Times New Roman" w:hAnsi="Times New Roman"/>
          <w:sz w:val="24"/>
          <w:szCs w:val="24"/>
        </w:rPr>
      </w:pPr>
      <w:r w:rsidRPr="009C2CEB">
        <w:rPr>
          <w:rFonts w:ascii="Times New Roman" w:hAnsi="Times New Roman"/>
          <w:sz w:val="24"/>
          <w:szCs w:val="24"/>
        </w:rPr>
        <w:t>17</w:t>
      </w:r>
      <w:r w:rsidRPr="009C2CEB">
        <w:rPr>
          <w:rFonts w:ascii="Times New Roman" w:hAnsi="Times New Roman"/>
          <w:sz w:val="24"/>
          <w:szCs w:val="24"/>
        </w:rPr>
        <w:tab/>
        <w:t>A</w:t>
      </w:r>
    </w:p>
    <w:p w14:paraId="6D43DACE" w14:textId="77777777" w:rsidR="00A13B82" w:rsidRPr="009C2CEB" w:rsidRDefault="00A13B82" w:rsidP="00A13B82">
      <w:pPr>
        <w:rPr>
          <w:rFonts w:ascii="Times New Roman" w:hAnsi="Times New Roman"/>
          <w:sz w:val="24"/>
          <w:szCs w:val="24"/>
        </w:rPr>
      </w:pPr>
      <w:r w:rsidRPr="009C2CEB">
        <w:rPr>
          <w:rFonts w:ascii="Times New Roman" w:hAnsi="Times New Roman"/>
          <w:sz w:val="24"/>
          <w:szCs w:val="24"/>
        </w:rPr>
        <w:t>18</w:t>
      </w:r>
      <w:r w:rsidRPr="009C2CEB">
        <w:rPr>
          <w:rFonts w:ascii="Times New Roman" w:hAnsi="Times New Roman"/>
          <w:sz w:val="24"/>
          <w:szCs w:val="24"/>
        </w:rPr>
        <w:tab/>
        <w:t>B</w:t>
      </w:r>
    </w:p>
    <w:p w14:paraId="5F2E0293" w14:textId="77777777" w:rsidR="00A13B82" w:rsidRPr="009C2CEB" w:rsidRDefault="00A13B82" w:rsidP="00A13B82">
      <w:pPr>
        <w:rPr>
          <w:rFonts w:ascii="Times New Roman" w:hAnsi="Times New Roman"/>
          <w:sz w:val="24"/>
          <w:szCs w:val="24"/>
        </w:rPr>
      </w:pPr>
      <w:r w:rsidRPr="009C2CEB">
        <w:rPr>
          <w:rFonts w:ascii="Times New Roman" w:hAnsi="Times New Roman"/>
          <w:sz w:val="24"/>
          <w:szCs w:val="24"/>
        </w:rPr>
        <w:t>19</w:t>
      </w:r>
      <w:r w:rsidRPr="009C2CEB">
        <w:rPr>
          <w:rFonts w:ascii="Times New Roman" w:hAnsi="Times New Roman"/>
          <w:sz w:val="24"/>
          <w:szCs w:val="24"/>
        </w:rPr>
        <w:tab/>
        <w:t>B</w:t>
      </w:r>
    </w:p>
    <w:p w14:paraId="0325B76B" w14:textId="77777777" w:rsidR="00A13B82" w:rsidRPr="009C2CEB" w:rsidRDefault="00A13B82" w:rsidP="00A13B82">
      <w:pPr>
        <w:rPr>
          <w:rFonts w:ascii="Times New Roman" w:hAnsi="Times New Roman"/>
          <w:sz w:val="24"/>
          <w:szCs w:val="24"/>
        </w:rPr>
      </w:pPr>
      <w:r w:rsidRPr="009C2CEB">
        <w:rPr>
          <w:rFonts w:ascii="Times New Roman" w:hAnsi="Times New Roman"/>
          <w:sz w:val="24"/>
          <w:szCs w:val="24"/>
        </w:rPr>
        <w:t>20</w:t>
      </w:r>
      <w:r w:rsidRPr="009C2CEB">
        <w:rPr>
          <w:rFonts w:ascii="Times New Roman" w:hAnsi="Times New Roman"/>
          <w:sz w:val="24"/>
          <w:szCs w:val="24"/>
        </w:rPr>
        <w:tab/>
        <w:t>C</w:t>
      </w:r>
    </w:p>
    <w:p w14:paraId="58FA3A91" w14:textId="77777777" w:rsidR="00A13B82" w:rsidRPr="003D486D" w:rsidRDefault="00A13B82" w:rsidP="00352022">
      <w:pPr>
        <w:pStyle w:val="CABInormal"/>
      </w:pPr>
    </w:p>
    <w:sectPr w:rsidR="00A13B82" w:rsidRPr="003D486D" w:rsidSect="00147428">
      <w:headerReference w:type="even" r:id="rId12"/>
      <w:headerReference w:type="default" r:id="rId13"/>
      <w:footerReference w:type="even" r:id="rId14"/>
      <w:footerReference w:type="default" r:id="rId15"/>
      <w:headerReference w:type="first" r:id="rId16"/>
      <w:footerReference w:type="first" r:id="rId17"/>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6284E" w14:textId="77777777" w:rsidR="00A13B82" w:rsidRDefault="00A13B82" w:rsidP="00042C60">
      <w:r>
        <w:separator/>
      </w:r>
    </w:p>
  </w:endnote>
  <w:endnote w:type="continuationSeparator" w:id="0">
    <w:p w14:paraId="60E1F7C3" w14:textId="77777777" w:rsidR="00A13B82" w:rsidRDefault="00A13B82"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3574" w14:textId="77777777" w:rsidR="00147428" w:rsidRDefault="00147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F319" w14:textId="77777777" w:rsidR="00147428" w:rsidRDefault="00147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DABC3" w14:textId="77777777" w:rsidR="00147428" w:rsidRDefault="00147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EE709" w14:textId="77777777" w:rsidR="00A13B82" w:rsidRDefault="00A13B82" w:rsidP="00042C60">
      <w:r>
        <w:separator/>
      </w:r>
    </w:p>
  </w:footnote>
  <w:footnote w:type="continuationSeparator" w:id="0">
    <w:p w14:paraId="045D6D5B" w14:textId="77777777" w:rsidR="00A13B82" w:rsidRDefault="00A13B82"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524B" w14:textId="77777777" w:rsidR="00147428" w:rsidRDefault="00147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7563F26FD80A4F2E9B56A9EDDCF666AB"/>
      </w:placeholder>
      <w:temporary/>
      <w:showingPlcHdr/>
      <w15:appearance w15:val="hidden"/>
    </w:sdtPr>
    <w:sdtEndPr/>
    <w:sdtContent>
      <w:p w14:paraId="7C833606" w14:textId="77777777" w:rsidR="00147428" w:rsidRDefault="00147428">
        <w:pPr>
          <w:pStyle w:val="Header"/>
        </w:pPr>
        <w:r>
          <w:t>[Type here]</w:t>
        </w:r>
      </w:p>
    </w:sdtContent>
  </w:sdt>
  <w:p w14:paraId="410FEC41" w14:textId="77777777" w:rsidR="00147428" w:rsidRDefault="00147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90AC" w14:textId="1748AFB0" w:rsidR="00147428" w:rsidRDefault="00147428">
    <w:pPr>
      <w:pStyle w:val="Header"/>
    </w:pPr>
    <w:r>
      <w:rPr>
        <w:noProof/>
      </w:rPr>
      <w:t xml:space="preserve">                                                                                                                    </w:t>
    </w:r>
    <w:r>
      <w:rPr>
        <w:noProof/>
      </w:rPr>
      <w:drawing>
        <wp:inline distT="0" distB="0" distL="0" distR="0" wp14:anchorId="1CB84EB5" wp14:editId="67AB1617">
          <wp:extent cx="1127760" cy="3289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1" w15:restartNumberingAfterBreak="0">
    <w:nsid w:val="37197F4E"/>
    <w:multiLevelType w:val="hybridMultilevel"/>
    <w:tmpl w:val="3CB0A3FE"/>
    <w:lvl w:ilvl="0" w:tplc="4DC60CD4">
      <w:start w:val="1"/>
      <w:numFmt w:val="upperLetter"/>
      <w:pStyle w:val="ListParagraph"/>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3"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3B82"/>
    <w:rsid w:val="00002083"/>
    <w:rsid w:val="000247D0"/>
    <w:rsid w:val="00042C60"/>
    <w:rsid w:val="000F6646"/>
    <w:rsid w:val="0013254E"/>
    <w:rsid w:val="00147428"/>
    <w:rsid w:val="0016709D"/>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50D54"/>
    <w:rsid w:val="00474C1E"/>
    <w:rsid w:val="00497306"/>
    <w:rsid w:val="004F5C89"/>
    <w:rsid w:val="00536027"/>
    <w:rsid w:val="00550208"/>
    <w:rsid w:val="005A1F35"/>
    <w:rsid w:val="00607A84"/>
    <w:rsid w:val="00653275"/>
    <w:rsid w:val="00680549"/>
    <w:rsid w:val="00682168"/>
    <w:rsid w:val="0069204D"/>
    <w:rsid w:val="006E2809"/>
    <w:rsid w:val="006E52B5"/>
    <w:rsid w:val="00712973"/>
    <w:rsid w:val="007176CE"/>
    <w:rsid w:val="00721992"/>
    <w:rsid w:val="007324A0"/>
    <w:rsid w:val="0087111B"/>
    <w:rsid w:val="008C4B19"/>
    <w:rsid w:val="008E128D"/>
    <w:rsid w:val="008F0410"/>
    <w:rsid w:val="008F0626"/>
    <w:rsid w:val="0090301D"/>
    <w:rsid w:val="00905B00"/>
    <w:rsid w:val="009410B0"/>
    <w:rsid w:val="0098595F"/>
    <w:rsid w:val="009B2660"/>
    <w:rsid w:val="009B6504"/>
    <w:rsid w:val="00A13B82"/>
    <w:rsid w:val="00A17041"/>
    <w:rsid w:val="00AB34A9"/>
    <w:rsid w:val="00BA0C2C"/>
    <w:rsid w:val="00BE4560"/>
    <w:rsid w:val="00C32150"/>
    <w:rsid w:val="00C3243C"/>
    <w:rsid w:val="00CA51FF"/>
    <w:rsid w:val="00CD2495"/>
    <w:rsid w:val="00D21E62"/>
    <w:rsid w:val="00D46CCB"/>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69CD20"/>
  <w15:chartTrackingRefBased/>
  <w15:docId w15:val="{69283788-10D6-46C4-99B9-3CC8460A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semiHidden/>
    <w:unhideWhenUsed/>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semiHidden/>
    <w:unhideWhenUsed/>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paragraph" w:styleId="ListParagraph">
    <w:name w:val="List Paragraph"/>
    <w:basedOn w:val="Normal"/>
    <w:uiPriority w:val="34"/>
    <w:qFormat/>
    <w:rsid w:val="00A13B82"/>
    <w:pPr>
      <w:numPr>
        <w:numId w:val="12"/>
      </w:numPr>
      <w:spacing w:line="276" w:lineRule="auto"/>
      <w:contextualSpacing/>
    </w:pPr>
    <w:rPr>
      <w:rFonts w:ascii="Calibri" w:eastAsia="Times New Roman" w:hAnsi="Calibri"/>
      <w:lang w:val="nl-NL" w:eastAsia="nl-NL"/>
    </w:rPr>
  </w:style>
  <w:style w:type="character" w:styleId="CommentReference">
    <w:name w:val="annotation reference"/>
    <w:uiPriority w:val="99"/>
    <w:semiHidden/>
    <w:unhideWhenUsed/>
    <w:rsid w:val="00A13B82"/>
    <w:rPr>
      <w:sz w:val="16"/>
      <w:szCs w:val="16"/>
    </w:rPr>
  </w:style>
  <w:style w:type="paragraph" w:styleId="CommentText">
    <w:name w:val="annotation text"/>
    <w:basedOn w:val="Normal"/>
    <w:link w:val="CommentTextChar"/>
    <w:uiPriority w:val="99"/>
    <w:unhideWhenUsed/>
    <w:rsid w:val="00A13B82"/>
    <w:pPr>
      <w:spacing w:line="276" w:lineRule="auto"/>
    </w:pPr>
    <w:rPr>
      <w:rFonts w:ascii="Calibri" w:eastAsia="Times New Roman" w:hAnsi="Calibri"/>
      <w:sz w:val="20"/>
      <w:szCs w:val="20"/>
      <w:lang w:val="nl-NL" w:eastAsia="nl-NL"/>
    </w:rPr>
  </w:style>
  <w:style w:type="character" w:customStyle="1" w:styleId="CommentTextChar">
    <w:name w:val="Comment Text Char"/>
    <w:basedOn w:val="DefaultParagraphFont"/>
    <w:link w:val="CommentText"/>
    <w:uiPriority w:val="99"/>
    <w:rsid w:val="00A13B82"/>
    <w:rPr>
      <w:rFonts w:ascii="Calibri" w:eastAsia="Times New Roman" w:hAnsi="Calibri"/>
      <w:color w:val="auto"/>
      <w:sz w:val="20"/>
      <w:szCs w:val="20"/>
      <w:lang w:val="nl-NL" w:eastAsia="nl-NL"/>
    </w:rPr>
  </w:style>
  <w:style w:type="paragraph" w:styleId="NormalWeb">
    <w:name w:val="Normal (Web)"/>
    <w:basedOn w:val="Normal"/>
    <w:uiPriority w:val="99"/>
    <w:unhideWhenUsed/>
    <w:rsid w:val="00A13B82"/>
    <w:pPr>
      <w:spacing w:after="120"/>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63F26FD80A4F2E9B56A9EDDCF666AB"/>
        <w:category>
          <w:name w:val="General"/>
          <w:gallery w:val="placeholder"/>
        </w:category>
        <w:types>
          <w:type w:val="bbPlcHdr"/>
        </w:types>
        <w:behaviors>
          <w:behavior w:val="content"/>
        </w:behaviors>
        <w:guid w:val="{A594A8E7-6BCA-4BB5-9EE8-4ACA22BE855D}"/>
      </w:docPartPr>
      <w:docPartBody>
        <w:p w:rsidR="00A85B1B" w:rsidRDefault="00D81B62" w:rsidP="00D81B62">
          <w:pPr>
            <w:pStyle w:val="7563F26FD80A4F2E9B56A9EDDCF666A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62"/>
    <w:rsid w:val="00A85B1B"/>
    <w:rsid w:val="00D8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63F26FD80A4F2E9B56A9EDDCF666AB">
    <w:name w:val="7563F26FD80A4F2E9B56A9EDDCF666AB"/>
    <w:rsid w:val="00D81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CE307-7D0A-415A-A94E-26C592BD7AF9}">
  <ds:schemaRef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751a72f-0cae-4caf-bc4b-003d8c4f0951"/>
    <ds:schemaRef ds:uri="http://www.w3.org/XML/1998/namespace"/>
    <ds:schemaRef ds:uri="http://purl.org/dc/terms/"/>
  </ds:schemaRefs>
</ds:datastoreItem>
</file>

<file path=customXml/itemProps4.xml><?xml version="1.0" encoding="utf-8"?>
<ds:datastoreItem xmlns:ds="http://schemas.openxmlformats.org/officeDocument/2006/customXml" ds:itemID="{7C2F771D-3238-49B9-A9A6-586ECE71C2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2020-04-02T08:47:00Z</dcterms:created>
  <dcterms:modified xsi:type="dcterms:W3CDTF">2020-04-02T08:47:00Z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2020-04-01T12:18:41.2582424Z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d193277b-a6d9-4851-bae2-e101a33f626f</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