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C3F" w:rsidRPr="006121CB" w:rsidRDefault="00257E7E" w:rsidP="00D82CF0">
      <w:pPr>
        <w:jc w:val="center"/>
        <w:rPr>
          <w:b/>
          <w:sz w:val="28"/>
          <w:szCs w:val="28"/>
          <w:lang w:val="en-GB"/>
        </w:rPr>
      </w:pPr>
      <w:r w:rsidRPr="006121CB">
        <w:rPr>
          <w:b/>
          <w:sz w:val="28"/>
          <w:szCs w:val="28"/>
          <w:lang w:val="en-GB"/>
        </w:rPr>
        <w:t xml:space="preserve">Introduction </w:t>
      </w:r>
      <w:r w:rsidR="009D2306" w:rsidRPr="006121CB">
        <w:rPr>
          <w:b/>
          <w:sz w:val="28"/>
          <w:szCs w:val="28"/>
          <w:lang w:val="en-GB"/>
        </w:rPr>
        <w:t>Remarks</w:t>
      </w:r>
      <w:r w:rsidRPr="006121CB">
        <w:rPr>
          <w:b/>
          <w:sz w:val="28"/>
          <w:szCs w:val="28"/>
          <w:lang w:val="en-GB"/>
        </w:rPr>
        <w:t xml:space="preserve"> </w:t>
      </w:r>
    </w:p>
    <w:p w:rsidR="00FE066A" w:rsidRPr="006121CB" w:rsidRDefault="00461B26" w:rsidP="00D82CF0">
      <w:pPr>
        <w:spacing w:before="100" w:beforeAutospacing="1" w:after="100" w:afterAutospacing="1"/>
        <w:jc w:val="center"/>
        <w:rPr>
          <w:b/>
          <w:bCs/>
          <w:sz w:val="28"/>
          <w:szCs w:val="28"/>
          <w:lang w:val="en-GB"/>
        </w:rPr>
      </w:pPr>
      <w:r w:rsidRPr="006121CB">
        <w:rPr>
          <w:b/>
          <w:bCs/>
          <w:sz w:val="28"/>
          <w:szCs w:val="28"/>
          <w:lang w:val="en-GB"/>
        </w:rPr>
        <w:t>Dennis Rangi, Executive Director - International Development</w:t>
      </w:r>
    </w:p>
    <w:p w:rsidR="00D82CF0" w:rsidRPr="006121CB" w:rsidRDefault="00592893" w:rsidP="00D82CF0">
      <w:pPr>
        <w:spacing w:before="100" w:beforeAutospacing="1" w:after="100" w:afterAutospacing="1"/>
        <w:jc w:val="center"/>
        <w:rPr>
          <w:b/>
          <w:sz w:val="28"/>
          <w:szCs w:val="28"/>
          <w:lang w:val="en-GB"/>
        </w:rPr>
      </w:pPr>
      <w:r w:rsidRPr="006121CB">
        <w:rPr>
          <w:b/>
          <w:sz w:val="28"/>
          <w:szCs w:val="28"/>
          <w:lang w:val="en-GB"/>
        </w:rPr>
        <w:t>African Member Country Consultation</w:t>
      </w:r>
    </w:p>
    <w:p w:rsidR="00BB467F" w:rsidRPr="006121CB" w:rsidRDefault="00BB467F" w:rsidP="00D82CF0">
      <w:pPr>
        <w:spacing w:before="100" w:beforeAutospacing="1" w:after="100" w:afterAutospacing="1"/>
        <w:jc w:val="center"/>
        <w:rPr>
          <w:b/>
          <w:sz w:val="28"/>
          <w:szCs w:val="28"/>
          <w:lang w:val="en-GB"/>
        </w:rPr>
      </w:pPr>
      <w:r w:rsidRPr="006121CB">
        <w:rPr>
          <w:b/>
          <w:sz w:val="28"/>
          <w:szCs w:val="28"/>
          <w:lang w:val="en-GB"/>
        </w:rPr>
        <w:t xml:space="preserve">Lusaka Zambia </w:t>
      </w:r>
    </w:p>
    <w:p w:rsidR="008C0675" w:rsidRPr="006121CB" w:rsidRDefault="00BB467F" w:rsidP="00D82CF0">
      <w:pPr>
        <w:spacing w:before="100" w:beforeAutospacing="1" w:after="100" w:afterAutospacing="1"/>
        <w:jc w:val="center"/>
        <w:rPr>
          <w:b/>
          <w:sz w:val="28"/>
          <w:szCs w:val="28"/>
          <w:lang w:val="en-GB"/>
        </w:rPr>
      </w:pPr>
      <w:r w:rsidRPr="006121CB">
        <w:rPr>
          <w:b/>
          <w:sz w:val="28"/>
          <w:szCs w:val="28"/>
          <w:lang w:val="en-GB"/>
        </w:rPr>
        <w:t>14</w:t>
      </w:r>
      <w:r w:rsidRPr="006121CB">
        <w:rPr>
          <w:b/>
          <w:sz w:val="28"/>
          <w:szCs w:val="28"/>
          <w:vertAlign w:val="superscript"/>
          <w:lang w:val="en-GB"/>
        </w:rPr>
        <w:t>th</w:t>
      </w:r>
      <w:r w:rsidRPr="006121CB">
        <w:rPr>
          <w:b/>
          <w:sz w:val="28"/>
          <w:szCs w:val="28"/>
          <w:lang w:val="en-GB"/>
        </w:rPr>
        <w:t xml:space="preserve"> October 2015</w:t>
      </w:r>
    </w:p>
    <w:p w:rsidR="00033553" w:rsidRPr="006121CB" w:rsidRDefault="004C5B6F" w:rsidP="00F55EE5">
      <w:pPr>
        <w:jc w:val="both"/>
        <w:rPr>
          <w:lang w:val="en-GB"/>
        </w:rPr>
      </w:pPr>
      <w:r w:rsidRPr="006121CB">
        <w:rPr>
          <w:lang w:val="en-GB"/>
        </w:rPr>
        <w:t xml:space="preserve"> </w:t>
      </w:r>
    </w:p>
    <w:p w:rsidR="00BB467F" w:rsidRPr="006121CB" w:rsidRDefault="00BB467F" w:rsidP="004F5C44">
      <w:pPr>
        <w:jc w:val="both"/>
        <w:rPr>
          <w:sz w:val="28"/>
          <w:szCs w:val="28"/>
          <w:lang w:val="en-GB"/>
        </w:rPr>
      </w:pPr>
      <w:r w:rsidRPr="006121CB">
        <w:rPr>
          <w:sz w:val="28"/>
          <w:szCs w:val="28"/>
          <w:lang w:val="en-GB"/>
        </w:rPr>
        <w:t xml:space="preserve">The </w:t>
      </w:r>
      <w:r w:rsidR="00474278" w:rsidRPr="006121CB">
        <w:rPr>
          <w:sz w:val="28"/>
          <w:szCs w:val="28"/>
          <w:lang w:val="en-GB"/>
        </w:rPr>
        <w:t>H</w:t>
      </w:r>
      <w:r w:rsidRPr="006121CB">
        <w:rPr>
          <w:sz w:val="28"/>
          <w:szCs w:val="28"/>
          <w:lang w:val="en-GB"/>
        </w:rPr>
        <w:t xml:space="preserve">onourable </w:t>
      </w:r>
      <w:r w:rsidR="006E606D">
        <w:rPr>
          <w:sz w:val="28"/>
          <w:szCs w:val="28"/>
          <w:lang w:val="en-GB"/>
        </w:rPr>
        <w:t xml:space="preserve">PS </w:t>
      </w:r>
      <w:r w:rsidRPr="006121CB">
        <w:rPr>
          <w:sz w:val="28"/>
          <w:szCs w:val="28"/>
          <w:lang w:val="en-GB"/>
        </w:rPr>
        <w:t xml:space="preserve">Agriculture and Livestock of </w:t>
      </w:r>
      <w:r w:rsidR="00474278" w:rsidRPr="006121CB">
        <w:rPr>
          <w:sz w:val="28"/>
          <w:szCs w:val="28"/>
          <w:lang w:val="en-GB"/>
        </w:rPr>
        <w:t xml:space="preserve">the Republic of </w:t>
      </w:r>
      <w:r w:rsidRPr="006121CB">
        <w:rPr>
          <w:sz w:val="28"/>
          <w:szCs w:val="28"/>
          <w:lang w:val="en-GB"/>
        </w:rPr>
        <w:t xml:space="preserve">Zambia, Mr </w:t>
      </w:r>
      <w:proofErr w:type="spellStart"/>
      <w:r w:rsidR="006E606D">
        <w:rPr>
          <w:sz w:val="28"/>
          <w:szCs w:val="28"/>
          <w:lang w:val="en-GB"/>
        </w:rPr>
        <w:t>Shawa</w:t>
      </w:r>
      <w:proofErr w:type="spellEnd"/>
      <w:r w:rsidR="00474278" w:rsidRPr="006121CB">
        <w:rPr>
          <w:sz w:val="28"/>
          <w:szCs w:val="28"/>
          <w:lang w:val="en-GB"/>
        </w:rPr>
        <w:t>,</w:t>
      </w:r>
    </w:p>
    <w:p w:rsidR="00BB467F" w:rsidRPr="006121CB" w:rsidRDefault="00BB467F" w:rsidP="004F5C44">
      <w:pPr>
        <w:jc w:val="both"/>
        <w:rPr>
          <w:sz w:val="28"/>
          <w:szCs w:val="28"/>
          <w:lang w:val="en-GB"/>
        </w:rPr>
      </w:pPr>
      <w:r w:rsidRPr="006121CB">
        <w:rPr>
          <w:sz w:val="28"/>
          <w:szCs w:val="28"/>
          <w:lang w:val="en-GB"/>
        </w:rPr>
        <w:t xml:space="preserve">Government </w:t>
      </w:r>
      <w:r w:rsidR="00474278" w:rsidRPr="006121CB">
        <w:rPr>
          <w:sz w:val="28"/>
          <w:szCs w:val="28"/>
          <w:lang w:val="en-GB"/>
        </w:rPr>
        <w:t>O</w:t>
      </w:r>
      <w:r w:rsidRPr="006121CB">
        <w:rPr>
          <w:sz w:val="28"/>
          <w:szCs w:val="28"/>
          <w:lang w:val="en-GB"/>
        </w:rPr>
        <w:t>fficials</w:t>
      </w:r>
      <w:r w:rsidR="00474278" w:rsidRPr="006121CB">
        <w:rPr>
          <w:sz w:val="28"/>
          <w:szCs w:val="28"/>
          <w:lang w:val="en-GB"/>
        </w:rPr>
        <w:t>,</w:t>
      </w:r>
      <w:r w:rsidRPr="006121CB">
        <w:rPr>
          <w:sz w:val="28"/>
          <w:szCs w:val="28"/>
          <w:lang w:val="en-GB"/>
        </w:rPr>
        <w:t xml:space="preserve"> </w:t>
      </w:r>
    </w:p>
    <w:p w:rsidR="00BB467F" w:rsidRPr="006121CB" w:rsidRDefault="00BB467F" w:rsidP="004F5C44">
      <w:pPr>
        <w:jc w:val="both"/>
        <w:rPr>
          <w:sz w:val="28"/>
          <w:szCs w:val="28"/>
          <w:lang w:val="en-GB"/>
        </w:rPr>
      </w:pPr>
      <w:r w:rsidRPr="006121CB">
        <w:rPr>
          <w:sz w:val="28"/>
          <w:szCs w:val="28"/>
          <w:lang w:val="en-GB"/>
        </w:rPr>
        <w:t xml:space="preserve">CABI Liaison </w:t>
      </w:r>
      <w:r w:rsidR="00474278" w:rsidRPr="006121CB">
        <w:rPr>
          <w:sz w:val="28"/>
          <w:szCs w:val="28"/>
          <w:lang w:val="en-GB"/>
        </w:rPr>
        <w:t xml:space="preserve">Officers, </w:t>
      </w:r>
    </w:p>
    <w:p w:rsidR="00BB467F" w:rsidRPr="006121CB" w:rsidRDefault="006E606D" w:rsidP="004F5C44">
      <w:pPr>
        <w:jc w:val="both"/>
        <w:rPr>
          <w:sz w:val="28"/>
          <w:szCs w:val="28"/>
          <w:lang w:val="en-GB"/>
        </w:rPr>
      </w:pPr>
      <w:r>
        <w:rPr>
          <w:sz w:val="28"/>
          <w:szCs w:val="28"/>
          <w:lang w:val="en-GB"/>
        </w:rPr>
        <w:t>M</w:t>
      </w:r>
      <w:r w:rsidR="00BB467F" w:rsidRPr="006121CB">
        <w:rPr>
          <w:sz w:val="28"/>
          <w:szCs w:val="28"/>
          <w:lang w:val="en-GB"/>
        </w:rPr>
        <w:t xml:space="preserve">y </w:t>
      </w:r>
      <w:r>
        <w:rPr>
          <w:sz w:val="28"/>
          <w:szCs w:val="28"/>
          <w:lang w:val="en-GB"/>
        </w:rPr>
        <w:t xml:space="preserve">CABI </w:t>
      </w:r>
      <w:r w:rsidR="00474278" w:rsidRPr="006121CB">
        <w:rPr>
          <w:sz w:val="28"/>
          <w:szCs w:val="28"/>
          <w:lang w:val="en-GB"/>
        </w:rPr>
        <w:t>C</w:t>
      </w:r>
      <w:r w:rsidR="00BB467F" w:rsidRPr="006121CB">
        <w:rPr>
          <w:sz w:val="28"/>
          <w:szCs w:val="28"/>
          <w:lang w:val="en-GB"/>
        </w:rPr>
        <w:t>olleagues</w:t>
      </w:r>
      <w:r w:rsidR="00A30259" w:rsidRPr="006121CB">
        <w:rPr>
          <w:sz w:val="28"/>
          <w:szCs w:val="28"/>
          <w:lang w:val="en-GB"/>
        </w:rPr>
        <w:t>,</w:t>
      </w:r>
      <w:r w:rsidR="00BB467F" w:rsidRPr="006121CB">
        <w:rPr>
          <w:sz w:val="28"/>
          <w:szCs w:val="28"/>
          <w:lang w:val="en-GB"/>
        </w:rPr>
        <w:t xml:space="preserve"> </w:t>
      </w:r>
    </w:p>
    <w:p w:rsidR="00BB467F" w:rsidRPr="006121CB" w:rsidRDefault="00BB467F" w:rsidP="004F5C44">
      <w:pPr>
        <w:jc w:val="both"/>
        <w:rPr>
          <w:sz w:val="28"/>
          <w:szCs w:val="28"/>
          <w:lang w:val="en-GB"/>
        </w:rPr>
      </w:pPr>
      <w:r w:rsidRPr="006121CB">
        <w:rPr>
          <w:sz w:val="28"/>
          <w:szCs w:val="28"/>
          <w:lang w:val="en-GB"/>
        </w:rPr>
        <w:t xml:space="preserve">Distinguished </w:t>
      </w:r>
      <w:r w:rsidR="00474278" w:rsidRPr="006121CB">
        <w:rPr>
          <w:sz w:val="28"/>
          <w:szCs w:val="28"/>
          <w:lang w:val="en-GB"/>
        </w:rPr>
        <w:t>G</w:t>
      </w:r>
      <w:r w:rsidRPr="006121CB">
        <w:rPr>
          <w:sz w:val="28"/>
          <w:szCs w:val="28"/>
          <w:lang w:val="en-GB"/>
        </w:rPr>
        <w:t xml:space="preserve">uests, </w:t>
      </w:r>
    </w:p>
    <w:p w:rsidR="00CF58EA" w:rsidRPr="006121CB" w:rsidRDefault="00BB467F" w:rsidP="004F5C44">
      <w:pPr>
        <w:jc w:val="both"/>
        <w:rPr>
          <w:sz w:val="28"/>
          <w:szCs w:val="28"/>
          <w:lang w:val="en-GB"/>
        </w:rPr>
      </w:pPr>
      <w:r w:rsidRPr="006121CB">
        <w:rPr>
          <w:sz w:val="28"/>
          <w:szCs w:val="28"/>
          <w:lang w:val="en-GB"/>
        </w:rPr>
        <w:t>L</w:t>
      </w:r>
      <w:r w:rsidR="00CF58EA" w:rsidRPr="006121CB">
        <w:rPr>
          <w:sz w:val="28"/>
          <w:szCs w:val="28"/>
          <w:lang w:val="en-GB"/>
        </w:rPr>
        <w:t xml:space="preserve">adies and </w:t>
      </w:r>
      <w:r w:rsidR="00474278" w:rsidRPr="006121CB">
        <w:rPr>
          <w:sz w:val="28"/>
          <w:szCs w:val="28"/>
          <w:lang w:val="en-GB"/>
        </w:rPr>
        <w:t>G</w:t>
      </w:r>
      <w:r w:rsidR="00CF58EA" w:rsidRPr="006121CB">
        <w:rPr>
          <w:sz w:val="28"/>
          <w:szCs w:val="28"/>
          <w:lang w:val="en-GB"/>
        </w:rPr>
        <w:t>entlemen</w:t>
      </w:r>
      <w:r w:rsidRPr="006121CB">
        <w:rPr>
          <w:sz w:val="28"/>
          <w:szCs w:val="28"/>
          <w:lang w:val="en-GB"/>
        </w:rPr>
        <w:t>,</w:t>
      </w:r>
    </w:p>
    <w:p w:rsidR="00BB467F" w:rsidRPr="006121CB" w:rsidRDefault="00BB467F" w:rsidP="004F5C44">
      <w:pPr>
        <w:jc w:val="both"/>
        <w:rPr>
          <w:sz w:val="28"/>
          <w:szCs w:val="28"/>
          <w:lang w:val="en-GB"/>
        </w:rPr>
      </w:pPr>
    </w:p>
    <w:p w:rsidR="00BB467F" w:rsidRPr="006121CB" w:rsidRDefault="00BB467F" w:rsidP="004F5C44">
      <w:pPr>
        <w:jc w:val="both"/>
        <w:rPr>
          <w:sz w:val="28"/>
          <w:szCs w:val="28"/>
          <w:lang w:val="en-GB"/>
        </w:rPr>
      </w:pPr>
      <w:r w:rsidRPr="006121CB">
        <w:rPr>
          <w:sz w:val="28"/>
          <w:szCs w:val="28"/>
          <w:lang w:val="en-GB"/>
        </w:rPr>
        <w:t xml:space="preserve">Good morning! </w:t>
      </w:r>
    </w:p>
    <w:p w:rsidR="00650FDB" w:rsidRPr="006121CB" w:rsidRDefault="00650FDB" w:rsidP="004F5C44">
      <w:pPr>
        <w:jc w:val="both"/>
        <w:rPr>
          <w:sz w:val="28"/>
          <w:szCs w:val="28"/>
        </w:rPr>
      </w:pPr>
    </w:p>
    <w:p w:rsidR="00CF58EA" w:rsidRPr="006121CB" w:rsidRDefault="00650FDB" w:rsidP="004F5C44">
      <w:pPr>
        <w:jc w:val="both"/>
        <w:rPr>
          <w:sz w:val="28"/>
          <w:szCs w:val="28"/>
          <w:lang w:val="en-GB"/>
        </w:rPr>
      </w:pPr>
      <w:r w:rsidRPr="006121CB">
        <w:rPr>
          <w:sz w:val="28"/>
          <w:szCs w:val="28"/>
        </w:rPr>
        <w:t>Firstly</w:t>
      </w:r>
      <w:r w:rsidR="00F630EF" w:rsidRPr="006121CB">
        <w:rPr>
          <w:sz w:val="28"/>
          <w:szCs w:val="28"/>
        </w:rPr>
        <w:t>,</w:t>
      </w:r>
      <w:r w:rsidRPr="006121CB">
        <w:rPr>
          <w:sz w:val="28"/>
          <w:szCs w:val="28"/>
        </w:rPr>
        <w:t xml:space="preserve"> let me take this opportunity to thank our host, the Government of the Republic of Zambia through the </w:t>
      </w:r>
      <w:proofErr w:type="spellStart"/>
      <w:r w:rsidR="00FF7145">
        <w:rPr>
          <w:sz w:val="28"/>
          <w:szCs w:val="28"/>
        </w:rPr>
        <w:t>Honourable</w:t>
      </w:r>
      <w:proofErr w:type="spellEnd"/>
      <w:r w:rsidR="00FF7145">
        <w:rPr>
          <w:sz w:val="28"/>
          <w:szCs w:val="28"/>
        </w:rPr>
        <w:t xml:space="preserve"> </w:t>
      </w:r>
      <w:r w:rsidR="00A96EA1">
        <w:rPr>
          <w:sz w:val="28"/>
          <w:szCs w:val="28"/>
        </w:rPr>
        <w:t xml:space="preserve">PS </w:t>
      </w:r>
      <w:r w:rsidRPr="006121CB">
        <w:rPr>
          <w:sz w:val="28"/>
          <w:szCs w:val="28"/>
        </w:rPr>
        <w:t xml:space="preserve">Agriculture. </w:t>
      </w:r>
      <w:r w:rsidRPr="006121CB">
        <w:rPr>
          <w:sz w:val="28"/>
          <w:szCs w:val="28"/>
          <w:lang w:val="en-GB"/>
        </w:rPr>
        <w:t>We are honoured by your presence and on behalf of us all</w:t>
      </w:r>
      <w:r w:rsidR="006E1473" w:rsidRPr="006121CB">
        <w:rPr>
          <w:sz w:val="28"/>
          <w:szCs w:val="28"/>
          <w:lang w:val="en-GB"/>
        </w:rPr>
        <w:t xml:space="preserve"> - </w:t>
      </w:r>
      <w:r w:rsidRPr="006121CB">
        <w:rPr>
          <w:sz w:val="28"/>
          <w:szCs w:val="28"/>
          <w:lang w:val="en-GB"/>
        </w:rPr>
        <w:t>I would like to offer our sinc</w:t>
      </w:r>
      <w:r w:rsidR="00FF7145">
        <w:rPr>
          <w:sz w:val="28"/>
          <w:szCs w:val="28"/>
          <w:lang w:val="en-GB"/>
        </w:rPr>
        <w:t>ere thanks to the government f</w:t>
      </w:r>
      <w:r w:rsidRPr="006121CB">
        <w:rPr>
          <w:sz w:val="28"/>
          <w:szCs w:val="28"/>
          <w:lang w:val="en-GB"/>
        </w:rPr>
        <w:t>or the warm welcome and for hosting us.</w:t>
      </w:r>
    </w:p>
    <w:p w:rsidR="00650FDB" w:rsidRPr="006121CB" w:rsidRDefault="00650FDB" w:rsidP="004F5C44">
      <w:pPr>
        <w:jc w:val="both"/>
        <w:rPr>
          <w:sz w:val="28"/>
          <w:szCs w:val="28"/>
          <w:lang w:val="en-GB"/>
        </w:rPr>
      </w:pPr>
    </w:p>
    <w:p w:rsidR="006E1473" w:rsidRPr="006121CB" w:rsidRDefault="00A90F5F" w:rsidP="004F5C44">
      <w:pPr>
        <w:jc w:val="both"/>
        <w:rPr>
          <w:sz w:val="28"/>
          <w:szCs w:val="28"/>
          <w:lang w:val="en-GB"/>
        </w:rPr>
      </w:pPr>
      <w:r w:rsidRPr="006121CB">
        <w:rPr>
          <w:sz w:val="28"/>
          <w:szCs w:val="28"/>
          <w:lang w:val="en-GB"/>
        </w:rPr>
        <w:t>It is my great pleasure to welcome you all to</w:t>
      </w:r>
      <w:r w:rsidR="009356E8" w:rsidRPr="006121CB">
        <w:rPr>
          <w:sz w:val="28"/>
          <w:szCs w:val="28"/>
          <w:lang w:val="en-GB"/>
        </w:rPr>
        <w:t xml:space="preserve"> </w:t>
      </w:r>
      <w:r w:rsidR="00BB467F" w:rsidRPr="006121CB">
        <w:rPr>
          <w:sz w:val="28"/>
          <w:szCs w:val="28"/>
          <w:lang w:val="en-GB"/>
        </w:rPr>
        <w:t>the 4</w:t>
      </w:r>
      <w:r w:rsidR="00BB467F" w:rsidRPr="006121CB">
        <w:rPr>
          <w:sz w:val="28"/>
          <w:szCs w:val="28"/>
          <w:vertAlign w:val="superscript"/>
          <w:lang w:val="en-GB"/>
        </w:rPr>
        <w:t>th</w:t>
      </w:r>
      <w:r w:rsidR="00CF58EA" w:rsidRPr="006121CB">
        <w:rPr>
          <w:sz w:val="28"/>
          <w:szCs w:val="28"/>
          <w:lang w:val="en-GB"/>
        </w:rPr>
        <w:t xml:space="preserve"> </w:t>
      </w:r>
      <w:r w:rsidR="007B1B91" w:rsidRPr="006121CB">
        <w:rPr>
          <w:sz w:val="28"/>
          <w:szCs w:val="28"/>
          <w:lang w:val="en-GB"/>
        </w:rPr>
        <w:t>CABI</w:t>
      </w:r>
      <w:r w:rsidRPr="006121CB">
        <w:rPr>
          <w:sz w:val="28"/>
          <w:szCs w:val="28"/>
          <w:lang w:val="en-GB"/>
        </w:rPr>
        <w:t xml:space="preserve"> </w:t>
      </w:r>
      <w:r w:rsidR="00CF58EA" w:rsidRPr="006121CB">
        <w:rPr>
          <w:sz w:val="28"/>
          <w:szCs w:val="28"/>
          <w:lang w:val="en-GB"/>
        </w:rPr>
        <w:t xml:space="preserve">Africa </w:t>
      </w:r>
      <w:r w:rsidR="009356E8" w:rsidRPr="006121CB">
        <w:rPr>
          <w:sz w:val="28"/>
          <w:szCs w:val="28"/>
          <w:lang w:val="en-GB"/>
        </w:rPr>
        <w:t xml:space="preserve">Member </w:t>
      </w:r>
      <w:r w:rsidR="00CF58EA" w:rsidRPr="006121CB">
        <w:rPr>
          <w:sz w:val="28"/>
          <w:szCs w:val="28"/>
          <w:lang w:val="en-GB"/>
        </w:rPr>
        <w:t xml:space="preserve">Governments </w:t>
      </w:r>
      <w:r w:rsidR="009356E8" w:rsidRPr="006121CB">
        <w:rPr>
          <w:sz w:val="28"/>
          <w:szCs w:val="28"/>
          <w:lang w:val="en-GB"/>
        </w:rPr>
        <w:t>Consultation</w:t>
      </w:r>
      <w:r w:rsidR="001A3CEA" w:rsidRPr="006121CB">
        <w:rPr>
          <w:sz w:val="28"/>
          <w:szCs w:val="28"/>
          <w:lang w:val="en-GB"/>
        </w:rPr>
        <w:t>.</w:t>
      </w:r>
      <w:r w:rsidR="00BB467F" w:rsidRPr="006121CB">
        <w:rPr>
          <w:sz w:val="28"/>
          <w:szCs w:val="28"/>
          <w:lang w:val="en-GB"/>
        </w:rPr>
        <w:t xml:space="preserve"> </w:t>
      </w:r>
      <w:r w:rsidR="007E1F93" w:rsidRPr="006121CB">
        <w:rPr>
          <w:sz w:val="28"/>
          <w:szCs w:val="28"/>
        </w:rPr>
        <w:t xml:space="preserve">It is a great </w:t>
      </w:r>
      <w:proofErr w:type="spellStart"/>
      <w:r w:rsidR="007E1F93" w:rsidRPr="006121CB">
        <w:rPr>
          <w:sz w:val="28"/>
          <w:szCs w:val="28"/>
        </w:rPr>
        <w:t>honour</w:t>
      </w:r>
      <w:proofErr w:type="spellEnd"/>
      <w:r w:rsidR="007E1F93" w:rsidRPr="006121CB">
        <w:rPr>
          <w:sz w:val="28"/>
          <w:szCs w:val="28"/>
        </w:rPr>
        <w:t xml:space="preserve"> to be amongst friends and colleagues once again - </w:t>
      </w:r>
      <w:r w:rsidR="00CF58EA" w:rsidRPr="006121CB">
        <w:rPr>
          <w:sz w:val="28"/>
          <w:szCs w:val="28"/>
          <w:lang w:val="en-GB"/>
        </w:rPr>
        <w:t>I</w:t>
      </w:r>
      <w:r w:rsidR="003E2FDB" w:rsidRPr="006121CB">
        <w:rPr>
          <w:sz w:val="28"/>
          <w:szCs w:val="28"/>
          <w:lang w:val="en-GB"/>
        </w:rPr>
        <w:t xml:space="preserve"> am </w:t>
      </w:r>
      <w:r w:rsidR="004A3E76" w:rsidRPr="006121CB">
        <w:rPr>
          <w:sz w:val="28"/>
          <w:szCs w:val="28"/>
          <w:lang w:val="en-GB"/>
        </w:rPr>
        <w:t xml:space="preserve">extremely </w:t>
      </w:r>
      <w:r w:rsidR="003E2FDB" w:rsidRPr="006121CB">
        <w:rPr>
          <w:sz w:val="28"/>
          <w:szCs w:val="28"/>
          <w:lang w:val="en-GB"/>
        </w:rPr>
        <w:t>d</w:t>
      </w:r>
      <w:r w:rsidR="00CF58EA" w:rsidRPr="006121CB">
        <w:rPr>
          <w:sz w:val="28"/>
          <w:szCs w:val="28"/>
          <w:lang w:val="en-GB"/>
        </w:rPr>
        <w:t>elighted to see such a strong turnout of CABI Member country representatives and development partners.</w:t>
      </w:r>
      <w:r w:rsidR="009D2306" w:rsidRPr="006121CB">
        <w:rPr>
          <w:sz w:val="28"/>
          <w:szCs w:val="28"/>
          <w:lang w:val="en-GB"/>
        </w:rPr>
        <w:t xml:space="preserve"> </w:t>
      </w:r>
    </w:p>
    <w:p w:rsidR="006E1473" w:rsidRPr="006121CB" w:rsidRDefault="006E1473" w:rsidP="004F5C44">
      <w:pPr>
        <w:jc w:val="both"/>
        <w:rPr>
          <w:sz w:val="28"/>
          <w:szCs w:val="28"/>
          <w:lang w:val="en-GB"/>
        </w:rPr>
      </w:pPr>
    </w:p>
    <w:p w:rsidR="001704EB" w:rsidRPr="006121CB" w:rsidRDefault="001704EB" w:rsidP="004F5C44">
      <w:pPr>
        <w:jc w:val="both"/>
        <w:rPr>
          <w:sz w:val="28"/>
          <w:szCs w:val="28"/>
        </w:rPr>
      </w:pPr>
      <w:r w:rsidRPr="006121CB">
        <w:rPr>
          <w:sz w:val="28"/>
          <w:szCs w:val="28"/>
        </w:rPr>
        <w:t xml:space="preserve">On my part, it’s always good to come back to Zambia. </w:t>
      </w:r>
      <w:r w:rsidR="00FF7145">
        <w:rPr>
          <w:sz w:val="28"/>
          <w:szCs w:val="28"/>
        </w:rPr>
        <w:t xml:space="preserve">This is a country where </w:t>
      </w:r>
      <w:r w:rsidRPr="006121CB">
        <w:rPr>
          <w:sz w:val="28"/>
          <w:szCs w:val="28"/>
        </w:rPr>
        <w:t>I</w:t>
      </w:r>
      <w:r w:rsidR="009D2306" w:rsidRPr="006121CB">
        <w:rPr>
          <w:sz w:val="28"/>
          <w:szCs w:val="28"/>
        </w:rPr>
        <w:t xml:space="preserve"> spent </w:t>
      </w:r>
      <w:r w:rsidRPr="006121CB">
        <w:rPr>
          <w:sz w:val="28"/>
          <w:szCs w:val="28"/>
        </w:rPr>
        <w:t xml:space="preserve">my early days </w:t>
      </w:r>
      <w:r w:rsidR="009D2306" w:rsidRPr="006121CB">
        <w:rPr>
          <w:sz w:val="28"/>
          <w:szCs w:val="28"/>
        </w:rPr>
        <w:t xml:space="preserve">of </w:t>
      </w:r>
      <w:r w:rsidRPr="006121CB">
        <w:rPr>
          <w:sz w:val="28"/>
          <w:szCs w:val="28"/>
        </w:rPr>
        <w:t>my career work</w:t>
      </w:r>
      <w:r w:rsidR="009D2306" w:rsidRPr="006121CB">
        <w:rPr>
          <w:sz w:val="28"/>
          <w:szCs w:val="28"/>
        </w:rPr>
        <w:t xml:space="preserve">ing </w:t>
      </w:r>
      <w:r w:rsidRPr="006121CB">
        <w:rPr>
          <w:sz w:val="28"/>
          <w:szCs w:val="28"/>
        </w:rPr>
        <w:t xml:space="preserve">on cassava in </w:t>
      </w:r>
      <w:r w:rsidR="009D2306" w:rsidRPr="006121CB">
        <w:rPr>
          <w:sz w:val="28"/>
          <w:szCs w:val="28"/>
        </w:rPr>
        <w:t xml:space="preserve">Mansa - </w:t>
      </w:r>
      <w:proofErr w:type="spellStart"/>
      <w:r w:rsidRPr="006121CB">
        <w:rPr>
          <w:sz w:val="28"/>
          <w:szCs w:val="28"/>
        </w:rPr>
        <w:t>Luapula</w:t>
      </w:r>
      <w:proofErr w:type="spellEnd"/>
      <w:r w:rsidRPr="006121CB">
        <w:rPr>
          <w:sz w:val="28"/>
          <w:szCs w:val="28"/>
        </w:rPr>
        <w:t xml:space="preserve"> province with scientists from Mt. </w:t>
      </w:r>
      <w:proofErr w:type="spellStart"/>
      <w:r w:rsidRPr="006121CB">
        <w:rPr>
          <w:sz w:val="28"/>
          <w:szCs w:val="28"/>
        </w:rPr>
        <w:t>Makulu</w:t>
      </w:r>
      <w:proofErr w:type="spellEnd"/>
      <w:r w:rsidRPr="006121CB">
        <w:rPr>
          <w:sz w:val="28"/>
          <w:szCs w:val="28"/>
        </w:rPr>
        <w:t xml:space="preserve">. </w:t>
      </w:r>
      <w:r w:rsidR="00FF7145">
        <w:rPr>
          <w:sz w:val="28"/>
          <w:szCs w:val="28"/>
        </w:rPr>
        <w:t>I therefore have good and interesting memories</w:t>
      </w:r>
      <w:r w:rsidR="006E606D">
        <w:rPr>
          <w:sz w:val="28"/>
          <w:szCs w:val="28"/>
        </w:rPr>
        <w:t xml:space="preserve"> of the place</w:t>
      </w:r>
      <w:r w:rsidR="0010746A" w:rsidRPr="006121CB">
        <w:rPr>
          <w:sz w:val="28"/>
          <w:szCs w:val="28"/>
        </w:rPr>
        <w:t xml:space="preserve">! </w:t>
      </w:r>
    </w:p>
    <w:p w:rsidR="007E1F93" w:rsidRPr="006121CB" w:rsidRDefault="007E1F93" w:rsidP="004F5C44">
      <w:pPr>
        <w:jc w:val="both"/>
        <w:rPr>
          <w:sz w:val="28"/>
          <w:szCs w:val="28"/>
        </w:rPr>
      </w:pPr>
    </w:p>
    <w:p w:rsidR="001E5115" w:rsidRPr="00D33AA9" w:rsidRDefault="0010746A" w:rsidP="004F5C44">
      <w:pPr>
        <w:jc w:val="both"/>
        <w:rPr>
          <w:b/>
          <w:sz w:val="28"/>
          <w:szCs w:val="28"/>
          <w:lang w:val="en-GB"/>
        </w:rPr>
      </w:pPr>
      <w:r w:rsidRPr="00D33AA9">
        <w:rPr>
          <w:b/>
          <w:sz w:val="28"/>
          <w:szCs w:val="28"/>
          <w:lang w:val="en-GB"/>
        </w:rPr>
        <w:t>L</w:t>
      </w:r>
      <w:r w:rsidR="001E5115" w:rsidRPr="00D33AA9">
        <w:rPr>
          <w:b/>
          <w:sz w:val="28"/>
          <w:szCs w:val="28"/>
          <w:lang w:val="en-GB"/>
        </w:rPr>
        <w:t xml:space="preserve">adies and Gentlemen, </w:t>
      </w:r>
    </w:p>
    <w:p w:rsidR="001A621D" w:rsidRPr="006121CB" w:rsidRDefault="001A621D" w:rsidP="004F5C44">
      <w:pPr>
        <w:spacing w:before="100" w:beforeAutospacing="1" w:after="100" w:afterAutospacing="1"/>
        <w:jc w:val="both"/>
        <w:rPr>
          <w:rFonts w:eastAsia="Times New Roman"/>
          <w:sz w:val="28"/>
          <w:szCs w:val="28"/>
          <w:lang w:val="en" w:eastAsia="en-GB"/>
        </w:rPr>
      </w:pPr>
      <w:r w:rsidRPr="006121CB">
        <w:rPr>
          <w:rFonts w:eastAsia="Times New Roman"/>
          <w:sz w:val="28"/>
          <w:szCs w:val="28"/>
          <w:lang w:val="en" w:eastAsia="en-GB"/>
        </w:rPr>
        <w:t xml:space="preserve">For those of you </w:t>
      </w:r>
      <w:r w:rsidR="00696EE5" w:rsidRPr="006121CB">
        <w:rPr>
          <w:rFonts w:eastAsia="Times New Roman"/>
          <w:sz w:val="28"/>
          <w:szCs w:val="28"/>
          <w:lang w:val="en" w:eastAsia="en-GB"/>
        </w:rPr>
        <w:t xml:space="preserve">who </w:t>
      </w:r>
      <w:r w:rsidR="00C65435">
        <w:rPr>
          <w:rFonts w:eastAsia="Times New Roman"/>
          <w:sz w:val="28"/>
          <w:szCs w:val="28"/>
          <w:lang w:val="en" w:eastAsia="en-GB"/>
        </w:rPr>
        <w:t xml:space="preserve">may </w:t>
      </w:r>
      <w:r w:rsidRPr="006121CB">
        <w:rPr>
          <w:rFonts w:eastAsia="Times New Roman"/>
          <w:sz w:val="28"/>
          <w:szCs w:val="28"/>
          <w:lang w:val="en" w:eastAsia="en-GB"/>
        </w:rPr>
        <w:t xml:space="preserve">not </w:t>
      </w:r>
      <w:r w:rsidR="00C65435">
        <w:rPr>
          <w:rFonts w:eastAsia="Times New Roman"/>
          <w:sz w:val="28"/>
          <w:szCs w:val="28"/>
          <w:lang w:val="en" w:eastAsia="en-GB"/>
        </w:rPr>
        <w:t xml:space="preserve">be </w:t>
      </w:r>
      <w:r w:rsidRPr="006121CB">
        <w:rPr>
          <w:rFonts w:eastAsia="Times New Roman"/>
          <w:sz w:val="28"/>
          <w:szCs w:val="28"/>
          <w:lang w:val="en" w:eastAsia="en-GB"/>
        </w:rPr>
        <w:t>very familiar with CABI</w:t>
      </w:r>
      <w:r w:rsidR="00696EE5" w:rsidRPr="006121CB">
        <w:rPr>
          <w:rFonts w:eastAsia="Times New Roman"/>
          <w:sz w:val="28"/>
          <w:szCs w:val="28"/>
          <w:lang w:val="en" w:eastAsia="en-GB"/>
        </w:rPr>
        <w:t>,</w:t>
      </w:r>
      <w:r w:rsidRPr="006121CB">
        <w:rPr>
          <w:rFonts w:eastAsia="Times New Roman"/>
          <w:sz w:val="28"/>
          <w:szCs w:val="28"/>
          <w:lang w:val="en" w:eastAsia="en-GB"/>
        </w:rPr>
        <w:t xml:space="preserve"> you </w:t>
      </w:r>
      <w:r w:rsidRPr="006121CB">
        <w:rPr>
          <w:sz w:val="28"/>
          <w:szCs w:val="28"/>
          <w:lang w:val="en-GB"/>
        </w:rPr>
        <w:t xml:space="preserve">will be hearing more about us </w:t>
      </w:r>
      <w:r w:rsidR="007402D4" w:rsidRPr="006121CB">
        <w:rPr>
          <w:sz w:val="28"/>
          <w:szCs w:val="28"/>
          <w:lang w:val="en-GB"/>
        </w:rPr>
        <w:t xml:space="preserve">(and some of our success stories) </w:t>
      </w:r>
      <w:r w:rsidRPr="006121CB">
        <w:rPr>
          <w:sz w:val="28"/>
          <w:szCs w:val="28"/>
          <w:lang w:val="en-GB"/>
        </w:rPr>
        <w:t>from the CEO</w:t>
      </w:r>
      <w:r w:rsidR="00C65435">
        <w:rPr>
          <w:sz w:val="28"/>
          <w:szCs w:val="28"/>
          <w:lang w:val="en-GB"/>
        </w:rPr>
        <w:t xml:space="preserve">, </w:t>
      </w:r>
      <w:proofErr w:type="spellStart"/>
      <w:r w:rsidR="00C65435">
        <w:rPr>
          <w:sz w:val="28"/>
          <w:szCs w:val="28"/>
          <w:lang w:val="en-GB"/>
        </w:rPr>
        <w:t>Dr.</w:t>
      </w:r>
      <w:proofErr w:type="spellEnd"/>
      <w:r w:rsidR="00C65435">
        <w:rPr>
          <w:sz w:val="28"/>
          <w:szCs w:val="28"/>
          <w:lang w:val="en-GB"/>
        </w:rPr>
        <w:t xml:space="preserve"> Trevor Nicholls</w:t>
      </w:r>
      <w:r w:rsidRPr="006121CB">
        <w:rPr>
          <w:sz w:val="28"/>
          <w:szCs w:val="28"/>
          <w:lang w:val="en-GB"/>
        </w:rPr>
        <w:t xml:space="preserve"> </w:t>
      </w:r>
      <w:r w:rsidR="007402D4" w:rsidRPr="006121CB">
        <w:rPr>
          <w:sz w:val="28"/>
          <w:szCs w:val="28"/>
          <w:lang w:val="en-GB"/>
        </w:rPr>
        <w:t xml:space="preserve">and my colleagues </w:t>
      </w:r>
      <w:r w:rsidRPr="006121CB">
        <w:rPr>
          <w:sz w:val="28"/>
          <w:szCs w:val="28"/>
          <w:lang w:val="en-GB"/>
        </w:rPr>
        <w:t>but I just want to say that as an organisation</w:t>
      </w:r>
      <w:r w:rsidR="00696EE5" w:rsidRPr="006121CB">
        <w:rPr>
          <w:sz w:val="28"/>
          <w:szCs w:val="28"/>
          <w:lang w:val="en-GB"/>
        </w:rPr>
        <w:t>,</w:t>
      </w:r>
      <w:r w:rsidRPr="006121CB">
        <w:rPr>
          <w:sz w:val="28"/>
          <w:szCs w:val="28"/>
          <w:lang w:val="en-GB"/>
        </w:rPr>
        <w:t xml:space="preserve"> CABI is not </w:t>
      </w:r>
      <w:r w:rsidR="00D33AA9">
        <w:rPr>
          <w:sz w:val="28"/>
          <w:szCs w:val="28"/>
          <w:lang w:val="en-GB"/>
        </w:rPr>
        <w:t xml:space="preserve">that </w:t>
      </w:r>
      <w:r w:rsidRPr="006121CB">
        <w:rPr>
          <w:sz w:val="28"/>
          <w:szCs w:val="28"/>
          <w:lang w:val="en-GB"/>
        </w:rPr>
        <w:t xml:space="preserve">huge compared to the likes of the CG, FAO </w:t>
      </w:r>
      <w:proofErr w:type="spellStart"/>
      <w:r w:rsidRPr="006121CB">
        <w:rPr>
          <w:sz w:val="28"/>
          <w:szCs w:val="28"/>
          <w:lang w:val="en-GB"/>
        </w:rPr>
        <w:t>etc</w:t>
      </w:r>
      <w:proofErr w:type="spellEnd"/>
      <w:r w:rsidR="007402D4" w:rsidRPr="006121CB">
        <w:rPr>
          <w:sz w:val="28"/>
          <w:szCs w:val="28"/>
          <w:lang w:val="en-GB"/>
        </w:rPr>
        <w:t xml:space="preserve"> - </w:t>
      </w:r>
      <w:r w:rsidRPr="006121CB">
        <w:rPr>
          <w:sz w:val="28"/>
          <w:szCs w:val="28"/>
          <w:lang w:val="en-GB"/>
        </w:rPr>
        <w:t xml:space="preserve">in terms of staff numbers and turnover </w:t>
      </w:r>
      <w:r w:rsidR="007402D4" w:rsidRPr="006121CB">
        <w:rPr>
          <w:sz w:val="28"/>
          <w:szCs w:val="28"/>
          <w:lang w:val="en-GB"/>
        </w:rPr>
        <w:t xml:space="preserve">- </w:t>
      </w:r>
      <w:r w:rsidRPr="006121CB">
        <w:rPr>
          <w:rFonts w:eastAsia="Times New Roman"/>
          <w:sz w:val="28"/>
          <w:szCs w:val="28"/>
          <w:lang w:val="en" w:eastAsia="en-GB"/>
        </w:rPr>
        <w:t>but in</w:t>
      </w:r>
      <w:r w:rsidR="00696EE5" w:rsidRPr="006121CB">
        <w:rPr>
          <w:rFonts w:eastAsia="Times New Roman"/>
          <w:sz w:val="28"/>
          <w:szCs w:val="28"/>
          <w:lang w:val="en" w:eastAsia="en-GB"/>
        </w:rPr>
        <w:t>,</w:t>
      </w:r>
      <w:r w:rsidRPr="006121CB">
        <w:rPr>
          <w:rFonts w:eastAsia="Times New Roman"/>
          <w:sz w:val="28"/>
          <w:szCs w:val="28"/>
          <w:lang w:val="en" w:eastAsia="en-GB"/>
        </w:rPr>
        <w:t xml:space="preserve"> our over 100 years of existence</w:t>
      </w:r>
      <w:r w:rsidR="00696EE5" w:rsidRPr="006121CB">
        <w:rPr>
          <w:rFonts w:eastAsia="Times New Roman"/>
          <w:sz w:val="28"/>
          <w:szCs w:val="28"/>
          <w:lang w:val="en" w:eastAsia="en-GB"/>
        </w:rPr>
        <w:t>,</w:t>
      </w:r>
      <w:r w:rsidRPr="006121CB">
        <w:rPr>
          <w:rFonts w:eastAsia="Times New Roman"/>
          <w:sz w:val="28"/>
          <w:szCs w:val="28"/>
          <w:lang w:val="en" w:eastAsia="en-GB"/>
        </w:rPr>
        <w:t xml:space="preserve"> we have always punched above our weight when it comes to long-term impact –</w:t>
      </w:r>
      <w:r w:rsidR="00696EE5" w:rsidRPr="006121CB">
        <w:rPr>
          <w:rFonts w:eastAsia="Times New Roman"/>
          <w:sz w:val="28"/>
          <w:szCs w:val="28"/>
          <w:lang w:val="en" w:eastAsia="en-GB"/>
        </w:rPr>
        <w:t xml:space="preserve"> and </w:t>
      </w:r>
      <w:r w:rsidRPr="006121CB">
        <w:rPr>
          <w:rFonts w:eastAsia="Times New Roman"/>
          <w:sz w:val="28"/>
          <w:szCs w:val="28"/>
          <w:lang w:val="en" w:eastAsia="en-GB"/>
        </w:rPr>
        <w:t>the fact that we a</w:t>
      </w:r>
      <w:r w:rsidR="00696EE5" w:rsidRPr="006121CB">
        <w:rPr>
          <w:rFonts w:eastAsia="Times New Roman"/>
          <w:sz w:val="28"/>
          <w:szCs w:val="28"/>
          <w:lang w:val="en" w:eastAsia="en-GB"/>
        </w:rPr>
        <w:t>re</w:t>
      </w:r>
      <w:r w:rsidRPr="006121CB">
        <w:rPr>
          <w:rFonts w:eastAsia="Times New Roman"/>
          <w:sz w:val="28"/>
          <w:szCs w:val="28"/>
          <w:lang w:val="en" w:eastAsia="en-GB"/>
        </w:rPr>
        <w:t xml:space="preserve"> still around</w:t>
      </w:r>
      <w:r w:rsidR="00696EE5" w:rsidRPr="006121CB">
        <w:rPr>
          <w:rFonts w:eastAsia="Times New Roman"/>
          <w:sz w:val="28"/>
          <w:szCs w:val="28"/>
          <w:lang w:val="en" w:eastAsia="en-GB"/>
        </w:rPr>
        <w:t xml:space="preserve"> and going strong </w:t>
      </w:r>
      <w:r w:rsidRPr="006121CB">
        <w:rPr>
          <w:rFonts w:eastAsia="Times New Roman"/>
          <w:sz w:val="28"/>
          <w:szCs w:val="28"/>
          <w:lang w:val="en" w:eastAsia="en-GB"/>
        </w:rPr>
        <w:t xml:space="preserve">after </w:t>
      </w:r>
      <w:r w:rsidR="006E606D">
        <w:rPr>
          <w:rFonts w:eastAsia="Times New Roman"/>
          <w:sz w:val="28"/>
          <w:szCs w:val="28"/>
          <w:lang w:val="en" w:eastAsia="en-GB"/>
        </w:rPr>
        <w:t xml:space="preserve">so many </w:t>
      </w:r>
      <w:r w:rsidRPr="006121CB">
        <w:rPr>
          <w:rFonts w:eastAsia="Times New Roman"/>
          <w:sz w:val="28"/>
          <w:szCs w:val="28"/>
          <w:lang w:val="en" w:eastAsia="en-GB"/>
        </w:rPr>
        <w:t xml:space="preserve">years </w:t>
      </w:r>
      <w:r w:rsidR="006E606D">
        <w:rPr>
          <w:rFonts w:eastAsia="Times New Roman"/>
          <w:sz w:val="28"/>
          <w:szCs w:val="28"/>
          <w:lang w:val="en" w:eastAsia="en-GB"/>
        </w:rPr>
        <w:t xml:space="preserve">attests to </w:t>
      </w:r>
      <w:r w:rsidRPr="006121CB">
        <w:rPr>
          <w:rFonts w:eastAsia="Times New Roman"/>
          <w:sz w:val="28"/>
          <w:szCs w:val="28"/>
          <w:lang w:val="en" w:eastAsia="en-GB"/>
        </w:rPr>
        <w:t xml:space="preserve">that! </w:t>
      </w:r>
      <w:r w:rsidR="007402D4" w:rsidRPr="006121CB">
        <w:rPr>
          <w:rFonts w:eastAsia="Times New Roman"/>
          <w:sz w:val="28"/>
          <w:szCs w:val="28"/>
          <w:lang w:val="en" w:eastAsia="en-GB"/>
        </w:rPr>
        <w:t xml:space="preserve">Some of you will have read our 100 years history where our achievements since 1908 are </w:t>
      </w:r>
      <w:r w:rsidR="006E606D">
        <w:rPr>
          <w:rFonts w:eastAsia="Times New Roman"/>
          <w:sz w:val="28"/>
          <w:szCs w:val="28"/>
          <w:lang w:val="en" w:eastAsia="en-GB"/>
        </w:rPr>
        <w:t xml:space="preserve">well </w:t>
      </w:r>
      <w:r w:rsidR="007402D4" w:rsidRPr="006121CB">
        <w:rPr>
          <w:rFonts w:eastAsia="Times New Roman"/>
          <w:sz w:val="28"/>
          <w:szCs w:val="28"/>
          <w:lang w:val="en" w:eastAsia="en-GB"/>
        </w:rPr>
        <w:t xml:space="preserve">documented. </w:t>
      </w:r>
      <w:r w:rsidRPr="006121CB">
        <w:rPr>
          <w:rFonts w:eastAsia="Times New Roman"/>
          <w:sz w:val="28"/>
          <w:szCs w:val="28"/>
          <w:lang w:val="en" w:eastAsia="en-GB"/>
        </w:rPr>
        <w:t xml:space="preserve"> </w:t>
      </w:r>
    </w:p>
    <w:p w:rsidR="001A621D" w:rsidRPr="006121CB" w:rsidRDefault="001A621D" w:rsidP="004F5C44">
      <w:pPr>
        <w:jc w:val="both"/>
        <w:rPr>
          <w:sz w:val="28"/>
          <w:szCs w:val="28"/>
          <w:lang w:val="en-GB"/>
        </w:rPr>
      </w:pPr>
    </w:p>
    <w:p w:rsidR="00696EE5" w:rsidRPr="006121CB" w:rsidRDefault="006E606D" w:rsidP="004F5C44">
      <w:pPr>
        <w:jc w:val="both"/>
        <w:rPr>
          <w:b/>
          <w:sz w:val="28"/>
          <w:szCs w:val="28"/>
          <w:lang w:val="en-GB"/>
        </w:rPr>
      </w:pPr>
      <w:r>
        <w:rPr>
          <w:b/>
          <w:sz w:val="28"/>
          <w:szCs w:val="28"/>
          <w:lang w:val="en-GB"/>
        </w:rPr>
        <w:t xml:space="preserve">Ladies and Gentlemen </w:t>
      </w:r>
    </w:p>
    <w:p w:rsidR="00696EE5" w:rsidRPr="006121CB" w:rsidRDefault="00696EE5" w:rsidP="004F5C44">
      <w:pPr>
        <w:jc w:val="both"/>
        <w:rPr>
          <w:sz w:val="28"/>
          <w:szCs w:val="28"/>
          <w:lang w:val="en-GB"/>
        </w:rPr>
      </w:pPr>
    </w:p>
    <w:p w:rsidR="00AD7C94" w:rsidRPr="006121CB" w:rsidRDefault="00B714CB" w:rsidP="004F5C44">
      <w:pPr>
        <w:jc w:val="both"/>
        <w:rPr>
          <w:sz w:val="28"/>
          <w:szCs w:val="28"/>
        </w:rPr>
      </w:pPr>
      <w:r w:rsidRPr="006121CB">
        <w:rPr>
          <w:sz w:val="28"/>
          <w:szCs w:val="28"/>
          <w:lang w:val="en-GB"/>
        </w:rPr>
        <w:t xml:space="preserve">We are today operating in a context that is different from 3 years ago when we met in Ghana. </w:t>
      </w:r>
      <w:r w:rsidR="00446123">
        <w:rPr>
          <w:sz w:val="28"/>
          <w:szCs w:val="28"/>
          <w:lang w:val="en-GB"/>
        </w:rPr>
        <w:t>A good number of c</w:t>
      </w:r>
      <w:r w:rsidRPr="006121CB">
        <w:rPr>
          <w:sz w:val="28"/>
          <w:szCs w:val="28"/>
          <w:lang w:val="en-GB"/>
        </w:rPr>
        <w:t>ountr</w:t>
      </w:r>
      <w:r w:rsidR="00446123">
        <w:rPr>
          <w:sz w:val="28"/>
          <w:szCs w:val="28"/>
          <w:lang w:val="en-GB"/>
        </w:rPr>
        <w:t xml:space="preserve">ies </w:t>
      </w:r>
      <w:r w:rsidRPr="006121CB">
        <w:rPr>
          <w:sz w:val="28"/>
          <w:szCs w:val="28"/>
          <w:lang w:val="en-GB"/>
        </w:rPr>
        <w:t>in Africa ha</w:t>
      </w:r>
      <w:r w:rsidR="00446123">
        <w:rPr>
          <w:sz w:val="28"/>
          <w:szCs w:val="28"/>
          <w:lang w:val="en-GB"/>
        </w:rPr>
        <w:t xml:space="preserve">ve </w:t>
      </w:r>
      <w:r w:rsidRPr="006121CB">
        <w:rPr>
          <w:sz w:val="28"/>
          <w:szCs w:val="28"/>
          <w:lang w:val="en-GB"/>
        </w:rPr>
        <w:t xml:space="preserve">shown remarkable progress since then. </w:t>
      </w:r>
      <w:r w:rsidR="00AD7C94" w:rsidRPr="006121CB">
        <w:rPr>
          <w:sz w:val="28"/>
          <w:szCs w:val="28"/>
        </w:rPr>
        <w:t xml:space="preserve">As we meet here today, I was thinking about the progress we have made as a continent and the statements that have been made from time to time about the progress. </w:t>
      </w:r>
    </w:p>
    <w:p w:rsidR="00B714CB" w:rsidRPr="006121CB" w:rsidRDefault="00B714CB" w:rsidP="004F5C44">
      <w:pPr>
        <w:autoSpaceDE w:val="0"/>
        <w:autoSpaceDN w:val="0"/>
        <w:adjustRightInd w:val="0"/>
        <w:jc w:val="both"/>
        <w:rPr>
          <w:sz w:val="28"/>
          <w:szCs w:val="28"/>
          <w:lang w:val="en-GB"/>
        </w:rPr>
      </w:pPr>
    </w:p>
    <w:p w:rsidR="00AD7C94" w:rsidRPr="006121CB" w:rsidRDefault="00C65435" w:rsidP="004F5C44">
      <w:pPr>
        <w:autoSpaceDE w:val="0"/>
        <w:autoSpaceDN w:val="0"/>
        <w:adjustRightInd w:val="0"/>
        <w:jc w:val="both"/>
        <w:rPr>
          <w:rFonts w:ascii="MyriadPro-Regular" w:hAnsi="MyriadPro-Regular" w:cs="MyriadPro-Regular"/>
          <w:sz w:val="28"/>
          <w:szCs w:val="28"/>
        </w:rPr>
      </w:pPr>
      <w:r>
        <w:rPr>
          <w:sz w:val="28"/>
          <w:szCs w:val="28"/>
          <w:lang w:val="en-GB"/>
        </w:rPr>
        <w:t>Y</w:t>
      </w:r>
      <w:r w:rsidR="003232BB" w:rsidRPr="006121CB">
        <w:rPr>
          <w:sz w:val="28"/>
          <w:szCs w:val="28"/>
          <w:lang w:val="en-GB"/>
        </w:rPr>
        <w:t xml:space="preserve">ou may recall the Economist of May 2000 when </w:t>
      </w:r>
      <w:r w:rsidR="00B714CB" w:rsidRPr="006121CB">
        <w:rPr>
          <w:sz w:val="28"/>
          <w:szCs w:val="28"/>
          <w:lang w:val="en-GB"/>
        </w:rPr>
        <w:t xml:space="preserve">Africa was described as the </w:t>
      </w:r>
      <w:r w:rsidR="003232BB" w:rsidRPr="006121CB">
        <w:rPr>
          <w:sz w:val="28"/>
          <w:szCs w:val="28"/>
          <w:lang w:val="en-GB"/>
        </w:rPr>
        <w:t>H</w:t>
      </w:r>
      <w:r w:rsidR="00B714CB" w:rsidRPr="006121CB">
        <w:rPr>
          <w:sz w:val="28"/>
          <w:szCs w:val="28"/>
          <w:lang w:val="en-GB"/>
        </w:rPr>
        <w:t xml:space="preserve">opeless </w:t>
      </w:r>
      <w:r w:rsidR="003232BB" w:rsidRPr="006121CB">
        <w:rPr>
          <w:sz w:val="28"/>
          <w:szCs w:val="28"/>
          <w:lang w:val="en-GB"/>
        </w:rPr>
        <w:t>C</w:t>
      </w:r>
      <w:r w:rsidR="00B714CB" w:rsidRPr="006121CB">
        <w:rPr>
          <w:sz w:val="28"/>
          <w:szCs w:val="28"/>
          <w:lang w:val="en-GB"/>
        </w:rPr>
        <w:t xml:space="preserve">ontinent. </w:t>
      </w:r>
      <w:r w:rsidR="00AD7C94" w:rsidRPr="006121CB">
        <w:rPr>
          <w:bCs/>
          <w:sz w:val="28"/>
          <w:szCs w:val="28"/>
        </w:rPr>
        <w:t>About the same time, Tony Blair</w:t>
      </w:r>
      <w:r w:rsidR="00431269">
        <w:rPr>
          <w:bCs/>
          <w:sz w:val="28"/>
          <w:szCs w:val="28"/>
        </w:rPr>
        <w:t>,</w:t>
      </w:r>
      <w:r w:rsidR="00AD7C94" w:rsidRPr="006121CB">
        <w:rPr>
          <w:bCs/>
          <w:sz w:val="28"/>
          <w:szCs w:val="28"/>
        </w:rPr>
        <w:t xml:space="preserve"> </w:t>
      </w:r>
      <w:r w:rsidR="003232BB" w:rsidRPr="006121CB">
        <w:rPr>
          <w:bCs/>
          <w:sz w:val="28"/>
          <w:szCs w:val="28"/>
        </w:rPr>
        <w:t xml:space="preserve">the then PM of the UK </w:t>
      </w:r>
      <w:r w:rsidR="00AD7C94" w:rsidRPr="006121CB">
        <w:rPr>
          <w:bCs/>
          <w:sz w:val="28"/>
          <w:szCs w:val="28"/>
        </w:rPr>
        <w:t xml:space="preserve">said that the state of Africa was a scar on the conscience of the world. 10 years later in </w:t>
      </w:r>
      <w:r w:rsidR="00AD7C94" w:rsidRPr="006121CB">
        <w:rPr>
          <w:sz w:val="28"/>
          <w:szCs w:val="28"/>
        </w:rPr>
        <w:t xml:space="preserve">December 2011, The Economist described Africa as the Hopeful Continent - saying that after decades of slow growth, Africa had a real chance to follow in the footsteps of Asia. And in March 2013, the Economist described Africa as the Rising Continent - saying that African lives had already greatly improved over the past decade. And that the next ten years would even be better. Today in 2015, some of the world's fastest-growing countries are African </w:t>
      </w:r>
      <w:r w:rsidR="000D3C1D">
        <w:rPr>
          <w:rFonts w:ascii="MyriadPro-Regular" w:hAnsi="MyriadPro-Regular" w:cs="MyriadPro-Regular"/>
          <w:sz w:val="28"/>
          <w:szCs w:val="28"/>
        </w:rPr>
        <w:t xml:space="preserve">– </w:t>
      </w:r>
      <w:r w:rsidR="00AD7C94" w:rsidRPr="006121CB">
        <w:rPr>
          <w:rFonts w:ascii="MyriadPro-Regular" w:hAnsi="MyriadPro-Regular" w:cs="MyriadPro-Regular"/>
          <w:sz w:val="28"/>
          <w:szCs w:val="28"/>
        </w:rPr>
        <w:t>currently</w:t>
      </w:r>
      <w:r w:rsidR="000D3C1D">
        <w:rPr>
          <w:rFonts w:ascii="MyriadPro-Regular" w:hAnsi="MyriadPro-Regular" w:cs="MyriadPro-Regular"/>
          <w:sz w:val="28"/>
          <w:szCs w:val="28"/>
        </w:rPr>
        <w:t xml:space="preserve"> Africa is growing at an </w:t>
      </w:r>
      <w:r w:rsidR="00AD7C94" w:rsidRPr="006121CB">
        <w:rPr>
          <w:rFonts w:ascii="MyriadPro-Regular" w:hAnsi="MyriadPro-Regular" w:cs="MyriadPro-Regular"/>
          <w:sz w:val="28"/>
          <w:szCs w:val="28"/>
        </w:rPr>
        <w:t xml:space="preserve">average </w:t>
      </w:r>
      <w:r w:rsidR="000D3C1D">
        <w:rPr>
          <w:rFonts w:ascii="MyriadPro-Regular" w:hAnsi="MyriadPro-Regular" w:cs="MyriadPro-Regular"/>
          <w:sz w:val="28"/>
          <w:szCs w:val="28"/>
        </w:rPr>
        <w:t xml:space="preserve">of </w:t>
      </w:r>
      <w:r w:rsidR="00E46B66">
        <w:rPr>
          <w:rFonts w:ascii="MyriadPro-Regular" w:hAnsi="MyriadPro-Regular" w:cs="MyriadPro-Regular"/>
          <w:sz w:val="28"/>
          <w:szCs w:val="28"/>
        </w:rPr>
        <w:t>over 4</w:t>
      </w:r>
      <w:r w:rsidR="00AD7C94" w:rsidRPr="006121CB">
        <w:rPr>
          <w:rFonts w:ascii="MyriadPro-Regular" w:hAnsi="MyriadPro-Regular" w:cs="MyriadPro-Regular"/>
          <w:sz w:val="28"/>
          <w:szCs w:val="28"/>
        </w:rPr>
        <w:t>%</w:t>
      </w:r>
      <w:r w:rsidR="00871670">
        <w:rPr>
          <w:rFonts w:ascii="MyriadPro-Regular" w:hAnsi="MyriadPro-Regular" w:cs="MyriadPro-Regular"/>
          <w:sz w:val="28"/>
          <w:szCs w:val="28"/>
        </w:rPr>
        <w:t>!</w:t>
      </w:r>
      <w:r w:rsidR="00AD7C94" w:rsidRPr="006121CB">
        <w:rPr>
          <w:rFonts w:ascii="MyriadPro-Regular" w:hAnsi="MyriadPro-Regular" w:cs="MyriadPro-Regular"/>
          <w:sz w:val="28"/>
          <w:szCs w:val="28"/>
        </w:rPr>
        <w:t xml:space="preserve"> </w:t>
      </w:r>
    </w:p>
    <w:p w:rsidR="00AD7C94" w:rsidRPr="006121CB" w:rsidRDefault="00AD7C94" w:rsidP="004F5C44">
      <w:pPr>
        <w:autoSpaceDE w:val="0"/>
        <w:autoSpaceDN w:val="0"/>
        <w:adjustRightInd w:val="0"/>
        <w:jc w:val="both"/>
        <w:rPr>
          <w:rFonts w:ascii="MyriadPro-Regular" w:hAnsi="MyriadPro-Regular" w:cs="MyriadPro-Regular"/>
          <w:sz w:val="28"/>
          <w:szCs w:val="28"/>
        </w:rPr>
      </w:pPr>
    </w:p>
    <w:p w:rsidR="00AD7C94" w:rsidRPr="006121CB" w:rsidRDefault="00AD7C94" w:rsidP="004F5C44">
      <w:pPr>
        <w:autoSpaceDE w:val="0"/>
        <w:autoSpaceDN w:val="0"/>
        <w:adjustRightInd w:val="0"/>
        <w:jc w:val="both"/>
        <w:rPr>
          <w:sz w:val="28"/>
          <w:szCs w:val="28"/>
          <w:lang w:val="en-GB"/>
        </w:rPr>
      </w:pPr>
      <w:r w:rsidRPr="006121CB">
        <w:rPr>
          <w:sz w:val="28"/>
          <w:szCs w:val="28"/>
          <w:lang w:val="en-GB"/>
        </w:rPr>
        <w:t xml:space="preserve">I think what is manifested by </w:t>
      </w:r>
      <w:r w:rsidR="003232BB" w:rsidRPr="006121CB">
        <w:rPr>
          <w:sz w:val="28"/>
          <w:szCs w:val="28"/>
          <w:lang w:val="en-GB"/>
        </w:rPr>
        <w:t>all this</w:t>
      </w:r>
      <w:r w:rsidR="00850EE6">
        <w:rPr>
          <w:sz w:val="28"/>
          <w:szCs w:val="28"/>
          <w:lang w:val="en-GB"/>
        </w:rPr>
        <w:t>,</w:t>
      </w:r>
      <w:r w:rsidR="003232BB" w:rsidRPr="006121CB">
        <w:rPr>
          <w:sz w:val="28"/>
          <w:szCs w:val="28"/>
          <w:lang w:val="en-GB"/>
        </w:rPr>
        <w:t xml:space="preserve"> </w:t>
      </w:r>
      <w:r w:rsidRPr="006121CB">
        <w:rPr>
          <w:sz w:val="28"/>
          <w:szCs w:val="28"/>
          <w:lang w:val="en-GB"/>
        </w:rPr>
        <w:t>is</w:t>
      </w:r>
      <w:r w:rsidR="00850EE6">
        <w:rPr>
          <w:sz w:val="28"/>
          <w:szCs w:val="28"/>
          <w:lang w:val="en-GB"/>
        </w:rPr>
        <w:t>,</w:t>
      </w:r>
      <w:r w:rsidRPr="006121CB">
        <w:rPr>
          <w:sz w:val="28"/>
          <w:szCs w:val="28"/>
          <w:lang w:val="en-GB"/>
        </w:rPr>
        <w:t xml:space="preserve"> there is great promise ahead but we need to see how to put our heads together to really see how we can achieve </w:t>
      </w:r>
      <w:r w:rsidR="00C65435">
        <w:rPr>
          <w:sz w:val="28"/>
          <w:szCs w:val="28"/>
          <w:lang w:val="en-GB"/>
        </w:rPr>
        <w:t xml:space="preserve">our dreams </w:t>
      </w:r>
      <w:r w:rsidRPr="006121CB">
        <w:rPr>
          <w:sz w:val="28"/>
          <w:szCs w:val="28"/>
          <w:lang w:val="en-GB"/>
        </w:rPr>
        <w:t>in the shortest time possible</w:t>
      </w:r>
      <w:r w:rsidR="00C65435">
        <w:rPr>
          <w:sz w:val="28"/>
          <w:szCs w:val="28"/>
          <w:lang w:val="en-GB"/>
        </w:rPr>
        <w:t xml:space="preserve"> – at least</w:t>
      </w:r>
      <w:r w:rsidR="005D5AF5">
        <w:rPr>
          <w:sz w:val="28"/>
          <w:szCs w:val="28"/>
          <w:lang w:val="en-GB"/>
        </w:rPr>
        <w:t>,</w:t>
      </w:r>
      <w:r w:rsidR="00C65435">
        <w:rPr>
          <w:sz w:val="28"/>
          <w:szCs w:val="28"/>
          <w:lang w:val="en-GB"/>
        </w:rPr>
        <w:t xml:space="preserve"> in the next 10 years at the very most!</w:t>
      </w:r>
      <w:r w:rsidRPr="006121CB">
        <w:rPr>
          <w:sz w:val="28"/>
          <w:szCs w:val="28"/>
          <w:lang w:val="en-GB"/>
        </w:rPr>
        <w:t xml:space="preserve"> </w:t>
      </w:r>
      <w:r w:rsidR="00772319">
        <w:rPr>
          <w:sz w:val="28"/>
          <w:szCs w:val="28"/>
          <w:lang w:val="en-GB"/>
        </w:rPr>
        <w:t>But most importantly, t</w:t>
      </w:r>
      <w:r w:rsidRPr="006121CB">
        <w:rPr>
          <w:rFonts w:ascii="MyriadPro-Regular" w:hAnsi="MyriadPro-Regular" w:cs="MyriadPro-Regular"/>
          <w:sz w:val="28"/>
          <w:szCs w:val="28"/>
        </w:rPr>
        <w:t xml:space="preserve">his progress is because of the contributions that we have made individually as ourselves sat in this room today and collectively as institutions such as CABI </w:t>
      </w:r>
      <w:r w:rsidR="003232BB" w:rsidRPr="006121CB">
        <w:rPr>
          <w:rFonts w:ascii="MyriadPro-Regular" w:hAnsi="MyriadPro-Regular" w:cs="MyriadPro-Regular"/>
          <w:sz w:val="28"/>
          <w:szCs w:val="28"/>
        </w:rPr>
        <w:t>working in partnership</w:t>
      </w:r>
      <w:r w:rsidR="004B4BED">
        <w:rPr>
          <w:rFonts w:ascii="MyriadPro-Regular" w:hAnsi="MyriadPro-Regular" w:cs="MyriadPro-Regular"/>
          <w:sz w:val="28"/>
          <w:szCs w:val="28"/>
        </w:rPr>
        <w:t xml:space="preserve"> with you</w:t>
      </w:r>
      <w:r w:rsidRPr="006121CB">
        <w:rPr>
          <w:rFonts w:ascii="MyriadPro-Regular" w:hAnsi="MyriadPro-Regular" w:cs="MyriadPro-Regular"/>
          <w:sz w:val="28"/>
          <w:szCs w:val="28"/>
        </w:rPr>
        <w:t xml:space="preserve">. However, </w:t>
      </w:r>
      <w:r w:rsidR="00A85A61">
        <w:rPr>
          <w:rFonts w:ascii="MyriadPro-Regular" w:hAnsi="MyriadPro-Regular" w:cs="MyriadPro-Regular"/>
          <w:sz w:val="28"/>
          <w:szCs w:val="28"/>
        </w:rPr>
        <w:t xml:space="preserve">we </w:t>
      </w:r>
      <w:r w:rsidR="00CD79A1" w:rsidRPr="006121CB">
        <w:rPr>
          <w:sz w:val="28"/>
          <w:szCs w:val="28"/>
          <w:lang w:val="en-GB"/>
        </w:rPr>
        <w:t xml:space="preserve">have </w:t>
      </w:r>
      <w:r w:rsidR="00A85A61">
        <w:rPr>
          <w:sz w:val="28"/>
          <w:szCs w:val="28"/>
          <w:lang w:val="en-GB"/>
        </w:rPr>
        <w:t xml:space="preserve">also </w:t>
      </w:r>
      <w:r w:rsidR="00CD79A1" w:rsidRPr="006121CB">
        <w:rPr>
          <w:sz w:val="28"/>
          <w:szCs w:val="28"/>
          <w:lang w:val="en-GB"/>
        </w:rPr>
        <w:t>learnt that development is a complicated business process</w:t>
      </w:r>
      <w:r w:rsidR="00CD79A1">
        <w:rPr>
          <w:sz w:val="28"/>
          <w:szCs w:val="28"/>
          <w:lang w:val="en-GB"/>
        </w:rPr>
        <w:t xml:space="preserve">. And so the </w:t>
      </w:r>
      <w:r w:rsidRPr="006121CB">
        <w:rPr>
          <w:sz w:val="28"/>
          <w:szCs w:val="28"/>
          <w:lang w:val="en-GB"/>
        </w:rPr>
        <w:t xml:space="preserve">management of success and the sustainability of </w:t>
      </w:r>
      <w:proofErr w:type="gramStart"/>
      <w:r w:rsidRPr="006121CB">
        <w:rPr>
          <w:sz w:val="28"/>
          <w:szCs w:val="28"/>
          <w:lang w:val="en-GB"/>
        </w:rPr>
        <w:t>it,</w:t>
      </w:r>
      <w:proofErr w:type="gramEnd"/>
      <w:r w:rsidRPr="006121CB">
        <w:rPr>
          <w:sz w:val="28"/>
          <w:szCs w:val="28"/>
          <w:lang w:val="en-GB"/>
        </w:rPr>
        <w:t xml:space="preserve"> </w:t>
      </w:r>
      <w:r w:rsidR="00A85A61">
        <w:rPr>
          <w:sz w:val="28"/>
          <w:szCs w:val="28"/>
          <w:lang w:val="en-GB"/>
        </w:rPr>
        <w:t xml:space="preserve">is beginning to </w:t>
      </w:r>
      <w:r w:rsidRPr="006121CB">
        <w:rPr>
          <w:sz w:val="28"/>
          <w:szCs w:val="28"/>
          <w:lang w:val="en-GB"/>
        </w:rPr>
        <w:t>present us with a new challenge. But that is what I call a good problem.</w:t>
      </w:r>
      <w:r w:rsidR="004B4BED">
        <w:rPr>
          <w:sz w:val="28"/>
          <w:szCs w:val="28"/>
          <w:lang w:val="en-GB"/>
        </w:rPr>
        <w:t xml:space="preserve"> Because it’s a challenge you confront with your stomach full</w:t>
      </w:r>
      <w:r w:rsidR="008127D2">
        <w:rPr>
          <w:sz w:val="28"/>
          <w:szCs w:val="28"/>
          <w:lang w:val="en-GB"/>
        </w:rPr>
        <w:t xml:space="preserve"> not hungry</w:t>
      </w:r>
      <w:r w:rsidR="004B4BED">
        <w:rPr>
          <w:sz w:val="28"/>
          <w:szCs w:val="28"/>
          <w:lang w:val="en-GB"/>
        </w:rPr>
        <w:t xml:space="preserve">….!!!  </w:t>
      </w:r>
      <w:proofErr w:type="spellStart"/>
      <w:proofErr w:type="gramStart"/>
      <w:r w:rsidR="00A50FAC">
        <w:rPr>
          <w:sz w:val="28"/>
          <w:szCs w:val="28"/>
          <w:lang w:val="en-GB"/>
        </w:rPr>
        <w:t>Its</w:t>
      </w:r>
      <w:proofErr w:type="spellEnd"/>
      <w:proofErr w:type="gramEnd"/>
      <w:r w:rsidR="00A50FAC">
        <w:rPr>
          <w:sz w:val="28"/>
          <w:szCs w:val="28"/>
          <w:lang w:val="en-GB"/>
        </w:rPr>
        <w:t xml:space="preserve"> about where you sell your surplus harvest as we have seen in Zambia! </w:t>
      </w:r>
      <w:r w:rsidRPr="006121CB">
        <w:rPr>
          <w:sz w:val="28"/>
          <w:szCs w:val="28"/>
          <w:lang w:val="en-GB"/>
        </w:rPr>
        <w:t xml:space="preserve"> </w:t>
      </w:r>
    </w:p>
    <w:p w:rsidR="00B714CB" w:rsidRPr="006121CB" w:rsidRDefault="00B714CB" w:rsidP="004F5C44">
      <w:pPr>
        <w:jc w:val="both"/>
        <w:rPr>
          <w:rFonts w:ascii="MyriadPro-Regular" w:hAnsi="MyriadPro-Regular" w:cs="MyriadPro-Regular"/>
          <w:sz w:val="28"/>
          <w:szCs w:val="28"/>
        </w:rPr>
      </w:pPr>
    </w:p>
    <w:p w:rsidR="001E5115" w:rsidRPr="006121CB" w:rsidRDefault="001E5115" w:rsidP="004F5C44">
      <w:pPr>
        <w:jc w:val="both"/>
        <w:rPr>
          <w:sz w:val="28"/>
          <w:szCs w:val="28"/>
        </w:rPr>
      </w:pPr>
      <w:r w:rsidRPr="006121CB">
        <w:rPr>
          <w:sz w:val="28"/>
          <w:szCs w:val="28"/>
          <w:lang w:val="en-GB"/>
        </w:rPr>
        <w:t>Africa and agriculture are mutually bound by a strong bond of a developmental agenda for the continent. In their 50</w:t>
      </w:r>
      <w:r w:rsidRPr="006121CB">
        <w:rPr>
          <w:sz w:val="28"/>
          <w:szCs w:val="28"/>
          <w:vertAlign w:val="superscript"/>
          <w:lang w:val="en-GB"/>
        </w:rPr>
        <w:t>th</w:t>
      </w:r>
      <w:r w:rsidRPr="006121CB">
        <w:rPr>
          <w:sz w:val="28"/>
          <w:szCs w:val="28"/>
          <w:lang w:val="en-GB"/>
        </w:rPr>
        <w:t xml:space="preserve"> Anniversary </w:t>
      </w:r>
      <w:r w:rsidR="006061B7" w:rsidRPr="006121CB">
        <w:rPr>
          <w:sz w:val="28"/>
          <w:szCs w:val="28"/>
          <w:lang w:val="en-GB"/>
        </w:rPr>
        <w:t>celebrations</w:t>
      </w:r>
      <w:r w:rsidRPr="006121CB">
        <w:rPr>
          <w:sz w:val="28"/>
          <w:szCs w:val="28"/>
          <w:lang w:val="en-GB"/>
        </w:rPr>
        <w:t xml:space="preserve">, the Heads of State and Government of the African Union (AU), while acknowledging past successes and challenges, rededicated themselves to the continent’s accelerated development and technological progress and also laid down both a vision and action plan -  Agenda 2063. </w:t>
      </w:r>
      <w:r w:rsidRPr="006121CB">
        <w:rPr>
          <w:sz w:val="28"/>
          <w:szCs w:val="28"/>
        </w:rPr>
        <w:t>This is an encouraging starting point that offers a solid entry point to translate political statements and commitments into concrete actions, provide the means to track progress and take timely decisions on corrective measures.</w:t>
      </w:r>
    </w:p>
    <w:p w:rsidR="001E5115" w:rsidRPr="006121CB" w:rsidRDefault="001E5115" w:rsidP="004F5C44">
      <w:pPr>
        <w:jc w:val="both"/>
        <w:rPr>
          <w:sz w:val="28"/>
          <w:szCs w:val="28"/>
          <w:lang w:val="en-GB"/>
        </w:rPr>
      </w:pPr>
    </w:p>
    <w:p w:rsidR="001E5115" w:rsidRPr="001653B0" w:rsidRDefault="001E5115" w:rsidP="004F5C44">
      <w:pPr>
        <w:jc w:val="both"/>
        <w:rPr>
          <w:b/>
          <w:sz w:val="28"/>
          <w:szCs w:val="28"/>
          <w:lang w:val="en-GB"/>
        </w:rPr>
      </w:pPr>
      <w:r w:rsidRPr="001653B0">
        <w:rPr>
          <w:b/>
          <w:sz w:val="28"/>
          <w:szCs w:val="28"/>
          <w:lang w:val="en-GB"/>
        </w:rPr>
        <w:t xml:space="preserve">Ladies and Gentlemen,  </w:t>
      </w:r>
    </w:p>
    <w:p w:rsidR="001E5115" w:rsidRPr="006121CB" w:rsidRDefault="001E5115" w:rsidP="004F5C44">
      <w:pPr>
        <w:jc w:val="both"/>
        <w:rPr>
          <w:sz w:val="28"/>
          <w:szCs w:val="28"/>
          <w:lang w:val="en-GB"/>
        </w:rPr>
      </w:pPr>
    </w:p>
    <w:p w:rsidR="001653B0" w:rsidRPr="006121CB" w:rsidRDefault="001653B0" w:rsidP="001653B0">
      <w:pPr>
        <w:autoSpaceDE w:val="0"/>
        <w:autoSpaceDN w:val="0"/>
        <w:adjustRightInd w:val="0"/>
        <w:jc w:val="both"/>
        <w:rPr>
          <w:sz w:val="28"/>
          <w:szCs w:val="28"/>
          <w:lang w:val="en-GB"/>
        </w:rPr>
      </w:pPr>
      <w:r w:rsidRPr="006121CB">
        <w:rPr>
          <w:sz w:val="28"/>
          <w:szCs w:val="28"/>
          <w:lang w:val="en-GB"/>
        </w:rPr>
        <w:t>CABI works with farming communities around the world, supporting them as they battle with poor soil</w:t>
      </w:r>
      <w:r w:rsidR="005D2247">
        <w:rPr>
          <w:sz w:val="28"/>
          <w:szCs w:val="28"/>
          <w:lang w:val="en-GB"/>
        </w:rPr>
        <w:t>s</w:t>
      </w:r>
      <w:r w:rsidRPr="006121CB">
        <w:rPr>
          <w:sz w:val="28"/>
          <w:szCs w:val="28"/>
          <w:lang w:val="en-GB"/>
        </w:rPr>
        <w:t xml:space="preserve">, </w:t>
      </w:r>
      <w:r w:rsidR="00F141D1">
        <w:rPr>
          <w:sz w:val="28"/>
          <w:szCs w:val="28"/>
          <w:lang w:val="en-GB"/>
        </w:rPr>
        <w:t xml:space="preserve">the management of </w:t>
      </w:r>
      <w:r w:rsidRPr="006121CB">
        <w:rPr>
          <w:sz w:val="28"/>
          <w:szCs w:val="28"/>
          <w:lang w:val="en-GB"/>
        </w:rPr>
        <w:t>pests and diseases</w:t>
      </w:r>
      <w:r w:rsidR="00F141D1">
        <w:rPr>
          <w:sz w:val="28"/>
          <w:szCs w:val="28"/>
          <w:lang w:val="en-GB"/>
        </w:rPr>
        <w:t xml:space="preserve"> including </w:t>
      </w:r>
      <w:r w:rsidR="00F141D1" w:rsidRPr="006121CB">
        <w:rPr>
          <w:sz w:val="28"/>
          <w:szCs w:val="28"/>
          <w:lang w:val="en-GB"/>
        </w:rPr>
        <w:t xml:space="preserve">invasive species </w:t>
      </w:r>
      <w:r w:rsidRPr="006121CB">
        <w:rPr>
          <w:sz w:val="28"/>
          <w:szCs w:val="28"/>
          <w:lang w:val="en-GB"/>
        </w:rPr>
        <w:t xml:space="preserve">to help provide food for an ever growing population. </w:t>
      </w:r>
      <w:r>
        <w:rPr>
          <w:sz w:val="28"/>
          <w:szCs w:val="28"/>
          <w:lang w:val="en-GB"/>
        </w:rPr>
        <w:t xml:space="preserve">So our work </w:t>
      </w:r>
      <w:r w:rsidRPr="006121CB">
        <w:rPr>
          <w:sz w:val="28"/>
          <w:szCs w:val="28"/>
          <w:lang w:val="en-GB"/>
        </w:rPr>
        <w:t>ranges from working directly with farmers to providing innovative solutions at the higher level</w:t>
      </w:r>
      <w:r w:rsidR="00F141D1">
        <w:rPr>
          <w:sz w:val="28"/>
          <w:szCs w:val="28"/>
          <w:lang w:val="en-GB"/>
        </w:rPr>
        <w:t>s</w:t>
      </w:r>
      <w:r w:rsidRPr="006121CB">
        <w:rPr>
          <w:sz w:val="28"/>
          <w:szCs w:val="28"/>
          <w:lang w:val="en-GB"/>
        </w:rPr>
        <w:t xml:space="preserve"> in </w:t>
      </w:r>
      <w:r w:rsidR="00F141D1">
        <w:rPr>
          <w:sz w:val="28"/>
          <w:szCs w:val="28"/>
          <w:lang w:val="en-GB"/>
        </w:rPr>
        <w:t>society</w:t>
      </w:r>
      <w:r w:rsidR="00BC1D66">
        <w:rPr>
          <w:sz w:val="28"/>
          <w:szCs w:val="28"/>
          <w:lang w:val="en-GB"/>
        </w:rPr>
        <w:t xml:space="preserve"> suc</w:t>
      </w:r>
      <w:r w:rsidR="00C4602B">
        <w:rPr>
          <w:sz w:val="28"/>
          <w:szCs w:val="28"/>
          <w:lang w:val="en-GB"/>
        </w:rPr>
        <w:t xml:space="preserve">h as with </w:t>
      </w:r>
      <w:r w:rsidR="006E0A8F">
        <w:rPr>
          <w:sz w:val="28"/>
          <w:szCs w:val="28"/>
          <w:lang w:val="en-GB"/>
        </w:rPr>
        <w:t>r</w:t>
      </w:r>
      <w:r w:rsidR="00C4602B">
        <w:rPr>
          <w:sz w:val="28"/>
          <w:szCs w:val="28"/>
          <w:lang w:val="en-GB"/>
        </w:rPr>
        <w:t xml:space="preserve">egional </w:t>
      </w:r>
      <w:r w:rsidR="006E0A8F">
        <w:rPr>
          <w:sz w:val="28"/>
          <w:szCs w:val="28"/>
          <w:lang w:val="en-GB"/>
        </w:rPr>
        <w:t>b</w:t>
      </w:r>
      <w:r w:rsidR="00C4602B">
        <w:rPr>
          <w:sz w:val="28"/>
          <w:szCs w:val="28"/>
          <w:lang w:val="en-GB"/>
        </w:rPr>
        <w:t>od</w:t>
      </w:r>
      <w:r w:rsidR="006E0A8F">
        <w:rPr>
          <w:sz w:val="28"/>
          <w:szCs w:val="28"/>
          <w:lang w:val="en-GB"/>
        </w:rPr>
        <w:t>ies like COMESA</w:t>
      </w:r>
      <w:r w:rsidRPr="006121CB">
        <w:rPr>
          <w:sz w:val="28"/>
          <w:szCs w:val="28"/>
          <w:lang w:val="en-GB"/>
        </w:rPr>
        <w:t>.</w:t>
      </w:r>
      <w:r>
        <w:rPr>
          <w:sz w:val="28"/>
          <w:szCs w:val="28"/>
          <w:lang w:val="en-GB"/>
        </w:rPr>
        <w:t xml:space="preserve"> </w:t>
      </w:r>
    </w:p>
    <w:p w:rsidR="00C93B03" w:rsidRPr="006121CB" w:rsidRDefault="00C93B03" w:rsidP="004F5C44">
      <w:pPr>
        <w:autoSpaceDE w:val="0"/>
        <w:autoSpaceDN w:val="0"/>
        <w:adjustRightInd w:val="0"/>
        <w:jc w:val="both"/>
        <w:rPr>
          <w:sz w:val="28"/>
          <w:szCs w:val="28"/>
          <w:lang w:val="en-GB"/>
        </w:rPr>
      </w:pPr>
    </w:p>
    <w:p w:rsidR="009863BA" w:rsidRDefault="009863BA" w:rsidP="004F5C44">
      <w:pPr>
        <w:autoSpaceDE w:val="0"/>
        <w:autoSpaceDN w:val="0"/>
        <w:adjustRightInd w:val="0"/>
        <w:jc w:val="both"/>
        <w:rPr>
          <w:sz w:val="28"/>
          <w:szCs w:val="28"/>
          <w:lang w:val="en-GB"/>
        </w:rPr>
      </w:pPr>
      <w:r>
        <w:rPr>
          <w:sz w:val="28"/>
          <w:szCs w:val="28"/>
          <w:lang w:val="en-GB"/>
        </w:rPr>
        <w:t>For example, w</w:t>
      </w:r>
      <w:r w:rsidR="00C93B03" w:rsidRPr="006121CB">
        <w:rPr>
          <w:sz w:val="28"/>
          <w:szCs w:val="28"/>
          <w:lang w:val="en-GB"/>
        </w:rPr>
        <w:t xml:space="preserve">hen we met 3 years ago, our Plantwise programme </w:t>
      </w:r>
      <w:r w:rsidR="00687201">
        <w:rPr>
          <w:sz w:val="28"/>
          <w:szCs w:val="28"/>
          <w:lang w:val="en-GB"/>
        </w:rPr>
        <w:t xml:space="preserve">which is well known to many of you </w:t>
      </w:r>
      <w:r w:rsidR="00C93B03" w:rsidRPr="006121CB">
        <w:rPr>
          <w:sz w:val="28"/>
          <w:szCs w:val="28"/>
          <w:lang w:val="en-GB"/>
        </w:rPr>
        <w:t>was in its infancy. Today, it is prov</w:t>
      </w:r>
      <w:r w:rsidR="003E1548">
        <w:rPr>
          <w:sz w:val="28"/>
          <w:szCs w:val="28"/>
          <w:lang w:val="en-GB"/>
        </w:rPr>
        <w:t xml:space="preserve">en </w:t>
      </w:r>
      <w:r w:rsidR="00C93B03" w:rsidRPr="006121CB">
        <w:rPr>
          <w:sz w:val="28"/>
          <w:szCs w:val="28"/>
          <w:lang w:val="en-GB"/>
        </w:rPr>
        <w:t>to be a great success</w:t>
      </w:r>
      <w:r w:rsidR="001653B0">
        <w:rPr>
          <w:sz w:val="28"/>
          <w:szCs w:val="28"/>
          <w:lang w:val="en-GB"/>
        </w:rPr>
        <w:t>.</w:t>
      </w:r>
      <w:r w:rsidR="00C93B03" w:rsidRPr="006121CB">
        <w:rPr>
          <w:sz w:val="28"/>
          <w:szCs w:val="28"/>
          <w:lang w:val="en-GB"/>
        </w:rPr>
        <w:t xml:space="preserve"> You </w:t>
      </w:r>
      <w:r w:rsidR="00AF2183" w:rsidRPr="006121CB">
        <w:rPr>
          <w:sz w:val="28"/>
          <w:szCs w:val="28"/>
          <w:lang w:val="en-GB"/>
        </w:rPr>
        <w:t>will be hearing from</w:t>
      </w:r>
      <w:r w:rsidR="005A10F7" w:rsidRPr="006121CB">
        <w:rPr>
          <w:sz w:val="28"/>
          <w:szCs w:val="28"/>
          <w:lang w:val="en-GB"/>
        </w:rPr>
        <w:t xml:space="preserve"> </w:t>
      </w:r>
      <w:r w:rsidR="003E1548">
        <w:rPr>
          <w:sz w:val="28"/>
          <w:szCs w:val="28"/>
          <w:lang w:val="en-GB"/>
        </w:rPr>
        <w:t xml:space="preserve">my colleague </w:t>
      </w:r>
      <w:r w:rsidR="00C93B03" w:rsidRPr="006121CB">
        <w:rPr>
          <w:sz w:val="28"/>
          <w:szCs w:val="28"/>
          <w:lang w:val="en-GB"/>
        </w:rPr>
        <w:t>Dr Washington Otieno</w:t>
      </w:r>
      <w:r>
        <w:rPr>
          <w:sz w:val="28"/>
          <w:szCs w:val="28"/>
          <w:lang w:val="en-GB"/>
        </w:rPr>
        <w:t>,</w:t>
      </w:r>
      <w:r w:rsidR="00C93B03" w:rsidRPr="006121CB">
        <w:rPr>
          <w:sz w:val="28"/>
          <w:szCs w:val="28"/>
          <w:lang w:val="en-GB"/>
        </w:rPr>
        <w:t xml:space="preserve"> the remarkable progress we have made</w:t>
      </w:r>
      <w:r w:rsidR="00AF2183" w:rsidRPr="006121CB">
        <w:rPr>
          <w:sz w:val="28"/>
          <w:szCs w:val="28"/>
          <w:lang w:val="en-GB"/>
        </w:rPr>
        <w:t xml:space="preserve"> to date</w:t>
      </w:r>
      <w:r w:rsidR="00C93B03" w:rsidRPr="006121CB">
        <w:rPr>
          <w:sz w:val="28"/>
          <w:szCs w:val="28"/>
          <w:lang w:val="en-GB"/>
        </w:rPr>
        <w:t>.</w:t>
      </w:r>
      <w:r w:rsidR="00AF2183" w:rsidRPr="006121CB">
        <w:rPr>
          <w:sz w:val="28"/>
          <w:szCs w:val="28"/>
          <w:lang w:val="en-GB"/>
        </w:rPr>
        <w:t xml:space="preserve"> Plantwise </w:t>
      </w:r>
      <w:r w:rsidR="001653B0">
        <w:rPr>
          <w:sz w:val="28"/>
          <w:szCs w:val="28"/>
          <w:lang w:val="en-GB"/>
        </w:rPr>
        <w:t>and indeed our other programmes</w:t>
      </w:r>
      <w:r>
        <w:rPr>
          <w:sz w:val="28"/>
          <w:szCs w:val="28"/>
          <w:lang w:val="en-GB"/>
        </w:rPr>
        <w:t xml:space="preserve"> like the Soil Health</w:t>
      </w:r>
      <w:r w:rsidR="0067278C">
        <w:rPr>
          <w:sz w:val="28"/>
          <w:szCs w:val="28"/>
          <w:lang w:val="en-GB"/>
        </w:rPr>
        <w:t xml:space="preserve"> </w:t>
      </w:r>
      <w:r w:rsidR="00B52418">
        <w:rPr>
          <w:sz w:val="28"/>
          <w:szCs w:val="28"/>
          <w:lang w:val="en-GB"/>
        </w:rPr>
        <w:t xml:space="preserve">Programme </w:t>
      </w:r>
      <w:r w:rsidR="00AF2183" w:rsidRPr="006121CB">
        <w:rPr>
          <w:sz w:val="28"/>
          <w:szCs w:val="28"/>
          <w:lang w:val="en-GB"/>
        </w:rPr>
        <w:t>ha</w:t>
      </w:r>
      <w:r w:rsidR="001653B0">
        <w:rPr>
          <w:sz w:val="28"/>
          <w:szCs w:val="28"/>
          <w:lang w:val="en-GB"/>
        </w:rPr>
        <w:t xml:space="preserve">ve </w:t>
      </w:r>
      <w:r w:rsidR="00AF2183" w:rsidRPr="006121CB">
        <w:rPr>
          <w:sz w:val="28"/>
          <w:szCs w:val="28"/>
          <w:lang w:val="en-GB"/>
        </w:rPr>
        <w:t xml:space="preserve">taught us the real power of development when people are given a chance to participate. </w:t>
      </w:r>
    </w:p>
    <w:p w:rsidR="0067278C" w:rsidRDefault="0067278C" w:rsidP="004F5C44">
      <w:pPr>
        <w:autoSpaceDE w:val="0"/>
        <w:autoSpaceDN w:val="0"/>
        <w:adjustRightInd w:val="0"/>
        <w:jc w:val="both"/>
        <w:rPr>
          <w:sz w:val="28"/>
          <w:szCs w:val="28"/>
          <w:lang w:val="en-GB"/>
        </w:rPr>
      </w:pPr>
    </w:p>
    <w:p w:rsidR="005A10F7" w:rsidRPr="006121CB" w:rsidRDefault="00AF2183" w:rsidP="004F5C44">
      <w:pPr>
        <w:autoSpaceDE w:val="0"/>
        <w:autoSpaceDN w:val="0"/>
        <w:adjustRightInd w:val="0"/>
        <w:jc w:val="both"/>
        <w:rPr>
          <w:sz w:val="28"/>
          <w:szCs w:val="28"/>
          <w:lang w:val="en-GB"/>
        </w:rPr>
      </w:pPr>
      <w:r w:rsidRPr="006121CB">
        <w:rPr>
          <w:sz w:val="28"/>
          <w:szCs w:val="28"/>
          <w:lang w:val="en-GB"/>
        </w:rPr>
        <w:t>There is nobility and capacity in people especially the farmers themselves that we are trying to help when we let them participate instead of t</w:t>
      </w:r>
      <w:r w:rsidR="001653B0">
        <w:rPr>
          <w:sz w:val="28"/>
          <w:szCs w:val="28"/>
          <w:lang w:val="en-GB"/>
        </w:rPr>
        <w:t>elling them what to do</w:t>
      </w:r>
      <w:r w:rsidRPr="006121CB">
        <w:rPr>
          <w:sz w:val="28"/>
          <w:szCs w:val="28"/>
          <w:lang w:val="en-GB"/>
        </w:rPr>
        <w:t>.</w:t>
      </w:r>
      <w:r w:rsidR="001653B0">
        <w:rPr>
          <w:sz w:val="28"/>
          <w:szCs w:val="28"/>
          <w:lang w:val="en-GB"/>
        </w:rPr>
        <w:t xml:space="preserve"> Talking their language and recognising them as partners in development, makes a huge difference in achieving the desired impact.  </w:t>
      </w:r>
      <w:r w:rsidRPr="006121CB">
        <w:rPr>
          <w:sz w:val="28"/>
          <w:szCs w:val="28"/>
          <w:lang w:val="en-GB"/>
        </w:rPr>
        <w:t xml:space="preserve"> </w:t>
      </w:r>
    </w:p>
    <w:p w:rsidR="00AF2183" w:rsidRPr="006121CB" w:rsidRDefault="00AF2183" w:rsidP="004F5C44">
      <w:pPr>
        <w:autoSpaceDE w:val="0"/>
        <w:autoSpaceDN w:val="0"/>
        <w:adjustRightInd w:val="0"/>
        <w:jc w:val="both"/>
        <w:rPr>
          <w:sz w:val="28"/>
          <w:szCs w:val="28"/>
          <w:lang w:val="en-GB"/>
        </w:rPr>
      </w:pPr>
    </w:p>
    <w:p w:rsidR="001653B0" w:rsidRPr="001653B0" w:rsidRDefault="001653B0" w:rsidP="004F5C44">
      <w:pPr>
        <w:jc w:val="both"/>
        <w:rPr>
          <w:b/>
          <w:sz w:val="28"/>
          <w:szCs w:val="28"/>
          <w:lang w:val="en-GB"/>
        </w:rPr>
      </w:pPr>
      <w:r w:rsidRPr="001653B0">
        <w:rPr>
          <w:b/>
          <w:sz w:val="28"/>
          <w:szCs w:val="28"/>
          <w:lang w:val="en-GB"/>
        </w:rPr>
        <w:t xml:space="preserve">Ladies and Gentlemen </w:t>
      </w:r>
    </w:p>
    <w:p w:rsidR="001653B0" w:rsidRDefault="001653B0" w:rsidP="004F5C44">
      <w:pPr>
        <w:jc w:val="both"/>
        <w:rPr>
          <w:sz w:val="28"/>
          <w:szCs w:val="28"/>
          <w:lang w:val="en-GB"/>
        </w:rPr>
      </w:pPr>
    </w:p>
    <w:p w:rsidR="0051081E" w:rsidRPr="006121CB" w:rsidRDefault="005A47F8" w:rsidP="001653B0">
      <w:pPr>
        <w:jc w:val="both"/>
        <w:rPr>
          <w:sz w:val="28"/>
          <w:szCs w:val="28"/>
        </w:rPr>
      </w:pPr>
      <w:r w:rsidRPr="006121CB">
        <w:rPr>
          <w:sz w:val="28"/>
          <w:szCs w:val="28"/>
          <w:lang w:val="en-GB"/>
        </w:rPr>
        <w:t xml:space="preserve">As you </w:t>
      </w:r>
      <w:r w:rsidR="00866242" w:rsidRPr="006121CB">
        <w:rPr>
          <w:sz w:val="28"/>
          <w:szCs w:val="28"/>
          <w:lang w:val="en-GB"/>
        </w:rPr>
        <w:t xml:space="preserve">will see </w:t>
      </w:r>
      <w:r w:rsidRPr="006121CB">
        <w:rPr>
          <w:sz w:val="28"/>
          <w:szCs w:val="28"/>
          <w:lang w:val="en-GB"/>
        </w:rPr>
        <w:t xml:space="preserve">from the theme of this Consultation – </w:t>
      </w:r>
      <w:r w:rsidR="00DD092F" w:rsidRPr="006121CB">
        <w:rPr>
          <w:i/>
          <w:sz w:val="28"/>
          <w:szCs w:val="28"/>
          <w:lang w:val="en-GB"/>
        </w:rPr>
        <w:t xml:space="preserve">Improving Livelihoods through Knowledge Solutions and Partnerships </w:t>
      </w:r>
      <w:r w:rsidRPr="006121CB">
        <w:rPr>
          <w:sz w:val="28"/>
          <w:szCs w:val="28"/>
          <w:lang w:val="en-GB"/>
        </w:rPr>
        <w:t xml:space="preserve">– we are hoping to identify ways of working with you to support </w:t>
      </w:r>
      <w:r w:rsidR="009653F4">
        <w:rPr>
          <w:sz w:val="28"/>
          <w:szCs w:val="28"/>
          <w:lang w:val="en-GB"/>
        </w:rPr>
        <w:t xml:space="preserve">our MCs </w:t>
      </w:r>
      <w:r w:rsidRPr="006121CB">
        <w:rPr>
          <w:sz w:val="28"/>
          <w:szCs w:val="28"/>
          <w:lang w:val="en-GB"/>
        </w:rPr>
        <w:t xml:space="preserve">in their quest to </w:t>
      </w:r>
      <w:r w:rsidR="009653F4">
        <w:rPr>
          <w:sz w:val="28"/>
          <w:szCs w:val="28"/>
          <w:lang w:val="en-GB"/>
        </w:rPr>
        <w:t xml:space="preserve">address the challenges that confront them in </w:t>
      </w:r>
      <w:r w:rsidRPr="006121CB">
        <w:rPr>
          <w:sz w:val="28"/>
          <w:szCs w:val="28"/>
          <w:lang w:val="en-GB"/>
        </w:rPr>
        <w:t>realiz</w:t>
      </w:r>
      <w:r w:rsidR="009653F4">
        <w:rPr>
          <w:sz w:val="28"/>
          <w:szCs w:val="28"/>
          <w:lang w:val="en-GB"/>
        </w:rPr>
        <w:t xml:space="preserve">ing </w:t>
      </w:r>
      <w:r w:rsidR="00DD092F" w:rsidRPr="006121CB">
        <w:rPr>
          <w:sz w:val="28"/>
          <w:szCs w:val="28"/>
          <w:lang w:val="en-GB"/>
        </w:rPr>
        <w:t xml:space="preserve">food security. </w:t>
      </w:r>
      <w:r w:rsidRPr="006121CB">
        <w:rPr>
          <w:sz w:val="28"/>
          <w:szCs w:val="28"/>
          <w:lang w:val="en-GB"/>
        </w:rPr>
        <w:t xml:space="preserve"> </w:t>
      </w:r>
    </w:p>
    <w:p w:rsidR="0051081E" w:rsidRPr="006121CB" w:rsidRDefault="0051081E" w:rsidP="004F5C44">
      <w:pPr>
        <w:pStyle w:val="CABInormal"/>
        <w:jc w:val="both"/>
        <w:rPr>
          <w:color w:val="auto"/>
          <w:sz w:val="28"/>
          <w:szCs w:val="28"/>
        </w:rPr>
      </w:pPr>
    </w:p>
    <w:p w:rsidR="009507CF" w:rsidRPr="006121CB" w:rsidRDefault="009653F4" w:rsidP="004F5C44">
      <w:pPr>
        <w:pStyle w:val="CABInormal"/>
        <w:jc w:val="both"/>
        <w:rPr>
          <w:color w:val="auto"/>
          <w:sz w:val="28"/>
          <w:szCs w:val="28"/>
        </w:rPr>
      </w:pPr>
      <w:r>
        <w:rPr>
          <w:color w:val="auto"/>
          <w:sz w:val="28"/>
          <w:szCs w:val="28"/>
        </w:rPr>
        <w:t xml:space="preserve">So as </w:t>
      </w:r>
      <w:r w:rsidR="009507CF" w:rsidRPr="006121CB">
        <w:rPr>
          <w:color w:val="auto"/>
          <w:sz w:val="28"/>
          <w:szCs w:val="28"/>
        </w:rPr>
        <w:t xml:space="preserve">an intergovernmental organization, CABI’s </w:t>
      </w:r>
      <w:proofErr w:type="spellStart"/>
      <w:r w:rsidR="009507CF" w:rsidRPr="006121CB">
        <w:rPr>
          <w:color w:val="auto"/>
          <w:sz w:val="28"/>
          <w:szCs w:val="28"/>
        </w:rPr>
        <w:t>programmes</w:t>
      </w:r>
      <w:proofErr w:type="spellEnd"/>
      <w:r w:rsidR="009507CF" w:rsidRPr="006121CB">
        <w:rPr>
          <w:color w:val="auto"/>
          <w:sz w:val="28"/>
          <w:szCs w:val="28"/>
        </w:rPr>
        <w:t xml:space="preserve"> are driven by the concerns and needs of its member countries. </w:t>
      </w:r>
      <w:r>
        <w:rPr>
          <w:color w:val="auto"/>
          <w:sz w:val="28"/>
          <w:szCs w:val="28"/>
        </w:rPr>
        <w:t>As already mentioned t</w:t>
      </w:r>
      <w:r w:rsidR="009507CF" w:rsidRPr="006121CB">
        <w:rPr>
          <w:color w:val="auto"/>
          <w:sz w:val="28"/>
          <w:szCs w:val="28"/>
        </w:rPr>
        <w:t>he last regional consultation was held in 2012</w:t>
      </w:r>
      <w:r>
        <w:rPr>
          <w:color w:val="auto"/>
          <w:sz w:val="28"/>
          <w:szCs w:val="28"/>
        </w:rPr>
        <w:t xml:space="preserve"> and as </w:t>
      </w:r>
      <w:r w:rsidR="009507CF" w:rsidRPr="006121CB">
        <w:rPr>
          <w:color w:val="auto"/>
          <w:sz w:val="28"/>
          <w:szCs w:val="28"/>
        </w:rPr>
        <w:t>a result</w:t>
      </w:r>
      <w:r>
        <w:rPr>
          <w:color w:val="auto"/>
          <w:sz w:val="28"/>
          <w:szCs w:val="28"/>
        </w:rPr>
        <w:t xml:space="preserve">, </w:t>
      </w:r>
      <w:r w:rsidR="009507CF" w:rsidRPr="006121CB">
        <w:rPr>
          <w:color w:val="auto"/>
          <w:sz w:val="28"/>
          <w:szCs w:val="28"/>
        </w:rPr>
        <w:t xml:space="preserve">CABI </w:t>
      </w:r>
      <w:r w:rsidR="009507CF" w:rsidRPr="006121CB">
        <w:rPr>
          <w:color w:val="auto"/>
          <w:sz w:val="28"/>
          <w:szCs w:val="28"/>
        </w:rPr>
        <w:t>w</w:t>
      </w:r>
      <w:r w:rsidR="009507CF" w:rsidRPr="006121CB">
        <w:rPr>
          <w:color w:val="auto"/>
          <w:sz w:val="28"/>
          <w:szCs w:val="28"/>
        </w:rPr>
        <w:t xml:space="preserve">as mandated by </w:t>
      </w:r>
      <w:r w:rsidR="001653B0">
        <w:rPr>
          <w:color w:val="auto"/>
          <w:sz w:val="28"/>
          <w:szCs w:val="28"/>
        </w:rPr>
        <w:t xml:space="preserve">you </w:t>
      </w:r>
      <w:r w:rsidR="009507CF" w:rsidRPr="006121CB">
        <w:rPr>
          <w:color w:val="auto"/>
          <w:sz w:val="28"/>
          <w:szCs w:val="28"/>
        </w:rPr>
        <w:t xml:space="preserve">to provide support in SEVEN priority areas </w:t>
      </w:r>
      <w:r>
        <w:rPr>
          <w:color w:val="auto"/>
          <w:sz w:val="28"/>
          <w:szCs w:val="28"/>
        </w:rPr>
        <w:t xml:space="preserve">- </w:t>
      </w:r>
      <w:r w:rsidR="009507CF" w:rsidRPr="006121CB">
        <w:rPr>
          <w:color w:val="auto"/>
          <w:sz w:val="28"/>
          <w:szCs w:val="28"/>
        </w:rPr>
        <w:t xml:space="preserve">namely: </w:t>
      </w:r>
    </w:p>
    <w:p w:rsidR="009507CF" w:rsidRPr="006121CB" w:rsidRDefault="009507CF" w:rsidP="004F5C44">
      <w:pPr>
        <w:tabs>
          <w:tab w:val="right" w:pos="8640"/>
        </w:tabs>
        <w:jc w:val="both"/>
        <w:rPr>
          <w:sz w:val="28"/>
          <w:szCs w:val="28"/>
        </w:rPr>
      </w:pPr>
    </w:p>
    <w:p w:rsidR="009507CF" w:rsidRPr="006121CB" w:rsidRDefault="009507CF" w:rsidP="004F5C44">
      <w:pPr>
        <w:numPr>
          <w:ilvl w:val="0"/>
          <w:numId w:val="23"/>
        </w:numPr>
        <w:tabs>
          <w:tab w:val="left" w:pos="720"/>
          <w:tab w:val="right" w:pos="8640"/>
        </w:tabs>
        <w:snapToGrid w:val="0"/>
        <w:contextualSpacing/>
        <w:jc w:val="both"/>
        <w:rPr>
          <w:sz w:val="28"/>
          <w:szCs w:val="28"/>
        </w:rPr>
      </w:pPr>
      <w:r w:rsidRPr="006121CB">
        <w:rPr>
          <w:sz w:val="28"/>
          <w:szCs w:val="28"/>
        </w:rPr>
        <w:t>Trade and market access</w:t>
      </w:r>
    </w:p>
    <w:p w:rsidR="009507CF" w:rsidRPr="006121CB" w:rsidRDefault="009507CF" w:rsidP="004F5C44">
      <w:pPr>
        <w:numPr>
          <w:ilvl w:val="0"/>
          <w:numId w:val="23"/>
        </w:numPr>
        <w:tabs>
          <w:tab w:val="left" w:pos="720"/>
          <w:tab w:val="right" w:pos="8640"/>
        </w:tabs>
        <w:snapToGrid w:val="0"/>
        <w:contextualSpacing/>
        <w:jc w:val="both"/>
        <w:rPr>
          <w:sz w:val="28"/>
          <w:szCs w:val="28"/>
        </w:rPr>
      </w:pPr>
      <w:r w:rsidRPr="006121CB">
        <w:rPr>
          <w:sz w:val="28"/>
          <w:szCs w:val="28"/>
        </w:rPr>
        <w:t>Knowledge management, communication and use</w:t>
      </w:r>
    </w:p>
    <w:p w:rsidR="009507CF" w:rsidRPr="006121CB" w:rsidRDefault="009507CF" w:rsidP="004F5C44">
      <w:pPr>
        <w:numPr>
          <w:ilvl w:val="0"/>
          <w:numId w:val="23"/>
        </w:numPr>
        <w:tabs>
          <w:tab w:val="left" w:pos="720"/>
          <w:tab w:val="right" w:pos="8640"/>
        </w:tabs>
        <w:snapToGrid w:val="0"/>
        <w:contextualSpacing/>
        <w:jc w:val="both"/>
        <w:rPr>
          <w:sz w:val="28"/>
          <w:szCs w:val="28"/>
        </w:rPr>
      </w:pPr>
      <w:r w:rsidRPr="006121CB">
        <w:rPr>
          <w:sz w:val="28"/>
          <w:szCs w:val="28"/>
        </w:rPr>
        <w:t>Plant health</w:t>
      </w:r>
    </w:p>
    <w:p w:rsidR="009507CF" w:rsidRPr="006121CB" w:rsidRDefault="009507CF" w:rsidP="004F5C44">
      <w:pPr>
        <w:numPr>
          <w:ilvl w:val="0"/>
          <w:numId w:val="23"/>
        </w:numPr>
        <w:tabs>
          <w:tab w:val="left" w:pos="720"/>
          <w:tab w:val="right" w:pos="8640"/>
        </w:tabs>
        <w:snapToGrid w:val="0"/>
        <w:contextualSpacing/>
        <w:jc w:val="both"/>
        <w:rPr>
          <w:sz w:val="28"/>
          <w:szCs w:val="28"/>
        </w:rPr>
      </w:pPr>
      <w:r w:rsidRPr="006121CB">
        <w:rPr>
          <w:sz w:val="28"/>
          <w:szCs w:val="28"/>
        </w:rPr>
        <w:t>Biodiversity and invasive species management</w:t>
      </w:r>
    </w:p>
    <w:p w:rsidR="009507CF" w:rsidRPr="006121CB" w:rsidRDefault="009507CF" w:rsidP="004F5C44">
      <w:pPr>
        <w:numPr>
          <w:ilvl w:val="0"/>
          <w:numId w:val="23"/>
        </w:numPr>
        <w:tabs>
          <w:tab w:val="left" w:pos="720"/>
          <w:tab w:val="right" w:pos="8640"/>
        </w:tabs>
        <w:snapToGrid w:val="0"/>
        <w:contextualSpacing/>
        <w:jc w:val="both"/>
        <w:rPr>
          <w:sz w:val="28"/>
          <w:szCs w:val="28"/>
        </w:rPr>
      </w:pPr>
      <w:r w:rsidRPr="006121CB">
        <w:rPr>
          <w:sz w:val="28"/>
          <w:szCs w:val="28"/>
        </w:rPr>
        <w:t>Climate smart agriculture</w:t>
      </w:r>
    </w:p>
    <w:p w:rsidR="009507CF" w:rsidRPr="006121CB" w:rsidRDefault="009507CF" w:rsidP="004F5C44">
      <w:pPr>
        <w:numPr>
          <w:ilvl w:val="0"/>
          <w:numId w:val="23"/>
        </w:numPr>
        <w:tabs>
          <w:tab w:val="left" w:pos="720"/>
          <w:tab w:val="right" w:pos="8640"/>
        </w:tabs>
        <w:snapToGrid w:val="0"/>
        <w:contextualSpacing/>
        <w:jc w:val="both"/>
        <w:rPr>
          <w:sz w:val="28"/>
          <w:szCs w:val="28"/>
        </w:rPr>
      </w:pPr>
      <w:r w:rsidRPr="006121CB">
        <w:rPr>
          <w:sz w:val="28"/>
          <w:szCs w:val="28"/>
        </w:rPr>
        <w:t>Institutional capacity building</w:t>
      </w:r>
    </w:p>
    <w:p w:rsidR="009507CF" w:rsidRPr="006121CB" w:rsidRDefault="009507CF" w:rsidP="004F5C44">
      <w:pPr>
        <w:numPr>
          <w:ilvl w:val="0"/>
          <w:numId w:val="23"/>
        </w:numPr>
        <w:tabs>
          <w:tab w:val="left" w:pos="720"/>
          <w:tab w:val="right" w:pos="8640"/>
        </w:tabs>
        <w:snapToGrid w:val="0"/>
        <w:contextualSpacing/>
        <w:jc w:val="both"/>
        <w:rPr>
          <w:sz w:val="28"/>
          <w:szCs w:val="28"/>
        </w:rPr>
      </w:pPr>
      <w:r w:rsidRPr="006121CB">
        <w:rPr>
          <w:sz w:val="28"/>
          <w:szCs w:val="28"/>
        </w:rPr>
        <w:t>Publication of, and access to, authoritative information resources</w:t>
      </w:r>
    </w:p>
    <w:p w:rsidR="009507CF" w:rsidRPr="006121CB" w:rsidRDefault="009507CF" w:rsidP="004F5C44">
      <w:pPr>
        <w:tabs>
          <w:tab w:val="left" w:pos="720"/>
          <w:tab w:val="right" w:pos="8640"/>
        </w:tabs>
        <w:snapToGrid w:val="0"/>
        <w:jc w:val="both"/>
        <w:rPr>
          <w:sz w:val="28"/>
          <w:szCs w:val="28"/>
        </w:rPr>
      </w:pPr>
    </w:p>
    <w:p w:rsidR="009507CF" w:rsidRPr="006121CB" w:rsidRDefault="009507CF" w:rsidP="004F5C44">
      <w:pPr>
        <w:tabs>
          <w:tab w:val="left" w:pos="720"/>
          <w:tab w:val="right" w:pos="8640"/>
        </w:tabs>
        <w:snapToGrid w:val="0"/>
        <w:jc w:val="both"/>
        <w:rPr>
          <w:sz w:val="28"/>
          <w:szCs w:val="28"/>
        </w:rPr>
      </w:pPr>
      <w:r w:rsidRPr="006121CB">
        <w:rPr>
          <w:sz w:val="28"/>
          <w:szCs w:val="28"/>
        </w:rPr>
        <w:t xml:space="preserve">The priority areas have helped </w:t>
      </w:r>
      <w:r w:rsidR="004A6CB9">
        <w:rPr>
          <w:sz w:val="28"/>
          <w:szCs w:val="28"/>
        </w:rPr>
        <w:t xml:space="preserve">us </w:t>
      </w:r>
      <w:r w:rsidRPr="006121CB">
        <w:rPr>
          <w:sz w:val="28"/>
          <w:szCs w:val="28"/>
        </w:rPr>
        <w:t xml:space="preserve">to shape CABI’s Medium Term Strategy 2014-16, and </w:t>
      </w:r>
      <w:r w:rsidR="001653B0">
        <w:rPr>
          <w:sz w:val="28"/>
          <w:szCs w:val="28"/>
        </w:rPr>
        <w:t xml:space="preserve">you will hear </w:t>
      </w:r>
      <w:r w:rsidR="009653F4">
        <w:rPr>
          <w:sz w:val="28"/>
          <w:szCs w:val="28"/>
        </w:rPr>
        <w:t xml:space="preserve">from our Regional Director </w:t>
      </w:r>
      <w:r w:rsidR="001653B0">
        <w:rPr>
          <w:sz w:val="28"/>
          <w:szCs w:val="28"/>
        </w:rPr>
        <w:t xml:space="preserve">of the </w:t>
      </w:r>
      <w:r w:rsidRPr="006121CB">
        <w:rPr>
          <w:sz w:val="28"/>
          <w:szCs w:val="28"/>
        </w:rPr>
        <w:t xml:space="preserve">significant progress </w:t>
      </w:r>
      <w:r w:rsidR="001653B0">
        <w:rPr>
          <w:sz w:val="28"/>
          <w:szCs w:val="28"/>
        </w:rPr>
        <w:t xml:space="preserve">that has been made </w:t>
      </w:r>
      <w:r w:rsidRPr="006121CB">
        <w:rPr>
          <w:sz w:val="28"/>
          <w:szCs w:val="28"/>
        </w:rPr>
        <w:t xml:space="preserve">in addressing these priority areas jointly by CABI, </w:t>
      </w:r>
      <w:r w:rsidR="004A6CB9">
        <w:rPr>
          <w:sz w:val="28"/>
          <w:szCs w:val="28"/>
        </w:rPr>
        <w:t xml:space="preserve">yourselves </w:t>
      </w:r>
      <w:r w:rsidRPr="006121CB">
        <w:rPr>
          <w:sz w:val="28"/>
          <w:szCs w:val="28"/>
        </w:rPr>
        <w:t>and other partners.</w:t>
      </w:r>
    </w:p>
    <w:p w:rsidR="009507CF" w:rsidRPr="006121CB" w:rsidRDefault="009507CF" w:rsidP="004F5C44">
      <w:pPr>
        <w:pStyle w:val="BodyText"/>
        <w:jc w:val="both"/>
        <w:rPr>
          <w:sz w:val="28"/>
          <w:szCs w:val="28"/>
        </w:rPr>
      </w:pPr>
    </w:p>
    <w:p w:rsidR="009507CF" w:rsidRDefault="009507CF" w:rsidP="004F5C44">
      <w:pPr>
        <w:tabs>
          <w:tab w:val="left" w:pos="720"/>
          <w:tab w:val="right" w:pos="8640"/>
        </w:tabs>
        <w:snapToGrid w:val="0"/>
        <w:jc w:val="both"/>
        <w:rPr>
          <w:sz w:val="28"/>
          <w:szCs w:val="28"/>
        </w:rPr>
      </w:pPr>
      <w:r w:rsidRPr="006121CB">
        <w:rPr>
          <w:sz w:val="28"/>
          <w:szCs w:val="28"/>
        </w:rPr>
        <w:t>So a</w:t>
      </w:r>
      <w:r w:rsidRPr="006121CB">
        <w:rPr>
          <w:sz w:val="28"/>
          <w:szCs w:val="28"/>
        </w:rPr>
        <w:t xml:space="preserve">s </w:t>
      </w:r>
      <w:r w:rsidR="001359AF">
        <w:rPr>
          <w:sz w:val="28"/>
          <w:szCs w:val="28"/>
        </w:rPr>
        <w:t>in</w:t>
      </w:r>
      <w:r w:rsidRPr="006121CB">
        <w:rPr>
          <w:sz w:val="28"/>
          <w:szCs w:val="28"/>
        </w:rPr>
        <w:t xml:space="preserve"> previous occasions, th</w:t>
      </w:r>
      <w:r w:rsidR="002B4C91">
        <w:rPr>
          <w:sz w:val="28"/>
          <w:szCs w:val="28"/>
        </w:rPr>
        <w:t xml:space="preserve">is </w:t>
      </w:r>
      <w:r w:rsidRPr="006121CB">
        <w:rPr>
          <w:sz w:val="28"/>
          <w:szCs w:val="28"/>
        </w:rPr>
        <w:t xml:space="preserve">consultation </w:t>
      </w:r>
      <w:r w:rsidR="002B4C91">
        <w:rPr>
          <w:sz w:val="28"/>
          <w:szCs w:val="28"/>
        </w:rPr>
        <w:t xml:space="preserve">is </w:t>
      </w:r>
      <w:r w:rsidRPr="006121CB">
        <w:rPr>
          <w:sz w:val="28"/>
          <w:szCs w:val="28"/>
        </w:rPr>
        <w:t xml:space="preserve">aimed to help align CABI’s work more effectively with regional needs and strategic plans, and to develop mutually agreed </w:t>
      </w:r>
      <w:proofErr w:type="spellStart"/>
      <w:r w:rsidR="002B4C91">
        <w:rPr>
          <w:sz w:val="28"/>
          <w:szCs w:val="28"/>
        </w:rPr>
        <w:t>programmes</w:t>
      </w:r>
      <w:proofErr w:type="spellEnd"/>
      <w:r w:rsidR="002B4C91">
        <w:rPr>
          <w:sz w:val="28"/>
          <w:szCs w:val="28"/>
        </w:rPr>
        <w:t>.</w:t>
      </w:r>
      <w:r w:rsidRPr="006121CB">
        <w:rPr>
          <w:sz w:val="28"/>
          <w:szCs w:val="28"/>
        </w:rPr>
        <w:t xml:space="preserve"> More specifically, the objectives are to:</w:t>
      </w:r>
    </w:p>
    <w:p w:rsidR="00C14805" w:rsidRPr="006121CB" w:rsidRDefault="00C14805" w:rsidP="004F5C44">
      <w:pPr>
        <w:tabs>
          <w:tab w:val="left" w:pos="720"/>
          <w:tab w:val="right" w:pos="8640"/>
        </w:tabs>
        <w:snapToGrid w:val="0"/>
        <w:jc w:val="both"/>
        <w:rPr>
          <w:sz w:val="28"/>
          <w:szCs w:val="28"/>
        </w:rPr>
      </w:pPr>
    </w:p>
    <w:p w:rsidR="009507CF" w:rsidRPr="006121CB" w:rsidRDefault="002B4C91" w:rsidP="004F5C44">
      <w:pPr>
        <w:numPr>
          <w:ilvl w:val="0"/>
          <w:numId w:val="24"/>
        </w:numPr>
        <w:tabs>
          <w:tab w:val="left" w:pos="720"/>
          <w:tab w:val="right" w:pos="8640"/>
        </w:tabs>
        <w:snapToGrid w:val="0"/>
        <w:ind w:left="851" w:hanging="567"/>
        <w:contextualSpacing/>
        <w:jc w:val="both"/>
        <w:rPr>
          <w:sz w:val="28"/>
          <w:szCs w:val="28"/>
        </w:rPr>
      </w:pPr>
      <w:r>
        <w:rPr>
          <w:sz w:val="28"/>
          <w:szCs w:val="28"/>
        </w:rPr>
        <w:t>R</w:t>
      </w:r>
      <w:r w:rsidR="009507CF" w:rsidRPr="006121CB">
        <w:rPr>
          <w:sz w:val="28"/>
          <w:szCs w:val="28"/>
        </w:rPr>
        <w:t>eview progress achieved in the priority areas identified in 2012</w:t>
      </w:r>
      <w:r>
        <w:rPr>
          <w:sz w:val="28"/>
          <w:szCs w:val="28"/>
        </w:rPr>
        <w:t>.</w:t>
      </w:r>
    </w:p>
    <w:p w:rsidR="009507CF" w:rsidRPr="006121CB" w:rsidRDefault="009507CF" w:rsidP="004F5C44">
      <w:pPr>
        <w:numPr>
          <w:ilvl w:val="0"/>
          <w:numId w:val="24"/>
        </w:numPr>
        <w:tabs>
          <w:tab w:val="left" w:pos="720"/>
          <w:tab w:val="right" w:pos="8640"/>
        </w:tabs>
        <w:snapToGrid w:val="0"/>
        <w:ind w:left="851" w:hanging="567"/>
        <w:contextualSpacing/>
        <w:jc w:val="both"/>
        <w:rPr>
          <w:sz w:val="28"/>
          <w:szCs w:val="28"/>
        </w:rPr>
      </w:pPr>
      <w:r w:rsidRPr="006121CB">
        <w:rPr>
          <w:sz w:val="28"/>
          <w:szCs w:val="28"/>
        </w:rPr>
        <w:t xml:space="preserve">Identify new emerging regional priorities </w:t>
      </w:r>
    </w:p>
    <w:p w:rsidR="009507CF" w:rsidRPr="006121CB" w:rsidRDefault="009507CF" w:rsidP="004F5C44">
      <w:pPr>
        <w:numPr>
          <w:ilvl w:val="0"/>
          <w:numId w:val="24"/>
        </w:numPr>
        <w:tabs>
          <w:tab w:val="left" w:pos="720"/>
          <w:tab w:val="right" w:pos="8640"/>
        </w:tabs>
        <w:snapToGrid w:val="0"/>
        <w:ind w:left="851" w:hanging="567"/>
        <w:contextualSpacing/>
        <w:jc w:val="both"/>
        <w:rPr>
          <w:sz w:val="28"/>
          <w:szCs w:val="28"/>
        </w:rPr>
      </w:pPr>
      <w:r w:rsidRPr="006121CB">
        <w:rPr>
          <w:sz w:val="28"/>
          <w:szCs w:val="28"/>
        </w:rPr>
        <w:t>Agree on action plans by linking regional priorities with CABI’s capabilities and strategies and identifying synergies among partners</w:t>
      </w:r>
    </w:p>
    <w:p w:rsidR="009507CF" w:rsidRPr="006121CB" w:rsidRDefault="009507CF" w:rsidP="004F5C44">
      <w:pPr>
        <w:tabs>
          <w:tab w:val="left" w:pos="720"/>
          <w:tab w:val="right" w:pos="8640"/>
        </w:tabs>
        <w:snapToGrid w:val="0"/>
        <w:ind w:left="851"/>
        <w:jc w:val="both"/>
        <w:rPr>
          <w:sz w:val="28"/>
          <w:szCs w:val="28"/>
        </w:rPr>
      </w:pPr>
    </w:p>
    <w:p w:rsidR="00B20304" w:rsidRPr="00670EB8" w:rsidRDefault="002B4C91" w:rsidP="00B20304">
      <w:pPr>
        <w:pStyle w:val="CABInormal"/>
        <w:spacing w:before="100" w:after="100"/>
        <w:jc w:val="both"/>
        <w:rPr>
          <w:rFonts w:eastAsia="Arial" w:cs="Arial"/>
          <w:b/>
          <w:bCs/>
          <w:color w:val="616161"/>
          <w:sz w:val="20"/>
          <w:szCs w:val="20"/>
        </w:rPr>
      </w:pPr>
      <w:r>
        <w:rPr>
          <w:color w:val="auto"/>
          <w:sz w:val="28"/>
          <w:szCs w:val="28"/>
        </w:rPr>
        <w:t xml:space="preserve">We have also </w:t>
      </w:r>
      <w:r w:rsidR="009507CF" w:rsidRPr="006121CB">
        <w:rPr>
          <w:color w:val="auto"/>
          <w:sz w:val="28"/>
          <w:szCs w:val="28"/>
        </w:rPr>
        <w:t xml:space="preserve">selected a number </w:t>
      </w:r>
      <w:r w:rsidR="009950C8">
        <w:rPr>
          <w:color w:val="auto"/>
          <w:sz w:val="28"/>
          <w:szCs w:val="28"/>
        </w:rPr>
        <w:t xml:space="preserve">of emerging </w:t>
      </w:r>
      <w:r w:rsidR="009507CF" w:rsidRPr="006121CB">
        <w:rPr>
          <w:color w:val="auto"/>
          <w:sz w:val="28"/>
          <w:szCs w:val="28"/>
        </w:rPr>
        <w:t>key strategic areas</w:t>
      </w:r>
      <w:r w:rsidR="001B74AA">
        <w:rPr>
          <w:color w:val="auto"/>
          <w:sz w:val="28"/>
          <w:szCs w:val="28"/>
        </w:rPr>
        <w:t xml:space="preserve"> such as </w:t>
      </w:r>
      <w:r w:rsidR="009507CF" w:rsidRPr="006121CB">
        <w:rPr>
          <w:color w:val="auto"/>
          <w:sz w:val="28"/>
          <w:szCs w:val="28"/>
        </w:rPr>
        <w:t xml:space="preserve">open data &amp; mobile information delivery, </w:t>
      </w:r>
      <w:r w:rsidR="001B74AA">
        <w:rPr>
          <w:color w:val="auto"/>
          <w:sz w:val="28"/>
          <w:szCs w:val="28"/>
        </w:rPr>
        <w:t xml:space="preserve">emerging with </w:t>
      </w:r>
      <w:r w:rsidR="009507CF" w:rsidRPr="006121CB">
        <w:rPr>
          <w:color w:val="auto"/>
          <w:sz w:val="28"/>
          <w:szCs w:val="28"/>
        </w:rPr>
        <w:t>Plantwise programme, CABI's role in facilitating trade and market access, CABI’s Policy on Access and Benefit Sharing unde</w:t>
      </w:r>
      <w:r w:rsidR="009507CF" w:rsidRPr="00B20304">
        <w:rPr>
          <w:color w:val="auto"/>
          <w:sz w:val="28"/>
          <w:szCs w:val="28"/>
        </w:rPr>
        <w:t>r the Nagoya Protocol</w:t>
      </w:r>
      <w:r w:rsidR="009950C8" w:rsidRPr="00B20304">
        <w:rPr>
          <w:color w:val="auto"/>
          <w:sz w:val="28"/>
          <w:szCs w:val="28"/>
        </w:rPr>
        <w:t>. And lastly</w:t>
      </w:r>
      <w:r w:rsidR="009507CF" w:rsidRPr="00B20304">
        <w:rPr>
          <w:color w:val="auto"/>
          <w:sz w:val="28"/>
          <w:szCs w:val="28"/>
        </w:rPr>
        <w:t xml:space="preserve">, </w:t>
      </w:r>
      <w:r w:rsidR="009950C8" w:rsidRPr="00B20304">
        <w:rPr>
          <w:color w:val="auto"/>
          <w:sz w:val="28"/>
          <w:szCs w:val="28"/>
        </w:rPr>
        <w:t xml:space="preserve">we </w:t>
      </w:r>
      <w:r w:rsidR="009507CF" w:rsidRPr="00B20304">
        <w:rPr>
          <w:color w:val="auto"/>
          <w:sz w:val="28"/>
          <w:szCs w:val="28"/>
        </w:rPr>
        <w:t>will have a special session focusing</w:t>
      </w:r>
      <w:r w:rsidR="00B20304" w:rsidRPr="00B20304">
        <w:rPr>
          <w:rFonts w:eastAsia="Arial" w:cs="Arial"/>
          <w:bCs/>
          <w:color w:val="auto"/>
          <w:sz w:val="28"/>
          <w:szCs w:val="28"/>
        </w:rPr>
        <w:t xml:space="preserve"> on Invasive </w:t>
      </w:r>
      <w:r w:rsidR="001B74AA">
        <w:rPr>
          <w:rFonts w:eastAsia="Arial" w:cs="Arial"/>
          <w:bCs/>
          <w:color w:val="auto"/>
          <w:sz w:val="28"/>
          <w:szCs w:val="28"/>
        </w:rPr>
        <w:t>S</w:t>
      </w:r>
      <w:r w:rsidR="00B20304" w:rsidRPr="00B20304">
        <w:rPr>
          <w:rFonts w:eastAsia="Arial" w:cs="Arial"/>
          <w:bCs/>
          <w:color w:val="auto"/>
          <w:sz w:val="28"/>
          <w:szCs w:val="28"/>
        </w:rPr>
        <w:t>pecies – the livelihoods threat facing Africa</w:t>
      </w:r>
      <w:r w:rsidR="00B20304">
        <w:rPr>
          <w:rFonts w:eastAsia="Arial" w:cs="Arial"/>
          <w:bCs/>
          <w:color w:val="auto"/>
          <w:sz w:val="28"/>
          <w:szCs w:val="28"/>
        </w:rPr>
        <w:t>!</w:t>
      </w:r>
      <w:r w:rsidR="00B20304" w:rsidRPr="00B20304">
        <w:rPr>
          <w:rFonts w:eastAsia="Arial" w:cs="Arial"/>
          <w:bCs/>
          <w:color w:val="auto"/>
          <w:sz w:val="28"/>
          <w:szCs w:val="28"/>
        </w:rPr>
        <w:t xml:space="preserve"> </w:t>
      </w:r>
    </w:p>
    <w:p w:rsidR="009507CF" w:rsidRPr="006121CB" w:rsidRDefault="009507CF" w:rsidP="004F5C44">
      <w:pPr>
        <w:pStyle w:val="CABInormal"/>
        <w:jc w:val="both"/>
        <w:rPr>
          <w:color w:val="auto"/>
          <w:sz w:val="28"/>
          <w:szCs w:val="28"/>
        </w:rPr>
      </w:pPr>
    </w:p>
    <w:p w:rsidR="009507CF" w:rsidRPr="006121CB" w:rsidRDefault="00474F7F" w:rsidP="004F5C44">
      <w:pPr>
        <w:pStyle w:val="CABInormal"/>
        <w:jc w:val="both"/>
        <w:rPr>
          <w:color w:val="auto"/>
          <w:sz w:val="28"/>
          <w:szCs w:val="28"/>
        </w:rPr>
      </w:pPr>
      <w:r w:rsidRPr="006121CB">
        <w:rPr>
          <w:color w:val="auto"/>
          <w:sz w:val="28"/>
          <w:szCs w:val="28"/>
        </w:rPr>
        <w:t xml:space="preserve">As an organisation, we believe in beneficial and smart partnerships, </w:t>
      </w:r>
      <w:r w:rsidRPr="006121CB">
        <w:rPr>
          <w:rFonts w:ascii="MyriadPro-Bold" w:hAnsi="MyriadPro-Bold" w:cs="MyriadPro-Bold"/>
          <w:bCs/>
          <w:color w:val="auto"/>
          <w:sz w:val="28"/>
          <w:szCs w:val="28"/>
        </w:rPr>
        <w:t>leveraging on the progress that has been made and add</w:t>
      </w:r>
      <w:r w:rsidRPr="006121CB">
        <w:rPr>
          <w:rFonts w:ascii="MyriadPro-Bold" w:hAnsi="MyriadPro-Bold" w:cs="MyriadPro-Bold"/>
          <w:bCs/>
          <w:color w:val="auto"/>
          <w:sz w:val="28"/>
          <w:szCs w:val="28"/>
        </w:rPr>
        <w:t>ing</w:t>
      </w:r>
      <w:r w:rsidRPr="006121CB">
        <w:rPr>
          <w:rFonts w:ascii="MyriadPro-Bold" w:hAnsi="MyriadPro-Bold" w:cs="MyriadPro-Bold"/>
          <w:bCs/>
          <w:color w:val="auto"/>
          <w:sz w:val="28"/>
          <w:szCs w:val="28"/>
        </w:rPr>
        <w:t xml:space="preserve"> value to </w:t>
      </w:r>
      <w:proofErr w:type="spellStart"/>
      <w:r w:rsidRPr="006121CB">
        <w:rPr>
          <w:rFonts w:ascii="MyriadPro-Bold" w:hAnsi="MyriadPro-Bold" w:cs="MyriadPro-Bold"/>
          <w:bCs/>
          <w:color w:val="auto"/>
          <w:sz w:val="28"/>
          <w:szCs w:val="28"/>
        </w:rPr>
        <w:t>ongoing</w:t>
      </w:r>
      <w:proofErr w:type="spellEnd"/>
      <w:r w:rsidRPr="006121CB">
        <w:rPr>
          <w:rFonts w:ascii="MyriadPro-Bold" w:hAnsi="MyriadPro-Bold" w:cs="MyriadPro-Bold"/>
          <w:bCs/>
          <w:color w:val="auto"/>
          <w:sz w:val="28"/>
          <w:szCs w:val="28"/>
        </w:rPr>
        <w:t xml:space="preserve"> work in the countries</w:t>
      </w:r>
      <w:r w:rsidR="005444A7">
        <w:rPr>
          <w:rFonts w:ascii="MyriadPro-Bold" w:hAnsi="MyriadPro-Bold" w:cs="MyriadPro-Bold"/>
          <w:bCs/>
          <w:color w:val="auto"/>
          <w:sz w:val="28"/>
          <w:szCs w:val="28"/>
        </w:rPr>
        <w:t xml:space="preserve">. </w:t>
      </w:r>
      <w:r w:rsidR="005444A7">
        <w:rPr>
          <w:color w:val="auto"/>
          <w:sz w:val="28"/>
          <w:szCs w:val="28"/>
        </w:rPr>
        <w:t>S</w:t>
      </w:r>
      <w:r w:rsidRPr="006121CB">
        <w:rPr>
          <w:color w:val="auto"/>
          <w:sz w:val="28"/>
          <w:szCs w:val="28"/>
        </w:rPr>
        <w:t>o a</w:t>
      </w:r>
      <w:r w:rsidR="009507CF" w:rsidRPr="006121CB">
        <w:rPr>
          <w:color w:val="auto"/>
          <w:sz w:val="28"/>
          <w:szCs w:val="28"/>
        </w:rPr>
        <w:t>part from Member Country and prospective Member Country delegates, representatives of our strategic partners are attending th</w:t>
      </w:r>
      <w:r w:rsidRPr="006121CB">
        <w:rPr>
          <w:color w:val="auto"/>
          <w:sz w:val="28"/>
          <w:szCs w:val="28"/>
        </w:rPr>
        <w:t>is meeting</w:t>
      </w:r>
      <w:r w:rsidR="009507CF" w:rsidRPr="006121CB">
        <w:rPr>
          <w:color w:val="auto"/>
          <w:sz w:val="28"/>
          <w:szCs w:val="28"/>
        </w:rPr>
        <w:t xml:space="preserve">. Interactions with them will provide us with good opportunities to secure the buy-in and commitment of key </w:t>
      </w:r>
      <w:r w:rsidRPr="006121CB">
        <w:rPr>
          <w:color w:val="auto"/>
          <w:sz w:val="28"/>
          <w:szCs w:val="28"/>
        </w:rPr>
        <w:t xml:space="preserve">development partners </w:t>
      </w:r>
      <w:r w:rsidR="009507CF" w:rsidRPr="006121CB">
        <w:rPr>
          <w:color w:val="auto"/>
          <w:sz w:val="28"/>
          <w:szCs w:val="28"/>
        </w:rPr>
        <w:t>whose support we greatly need to pursue the proposals emanating from th</w:t>
      </w:r>
      <w:r w:rsidR="005444A7">
        <w:rPr>
          <w:color w:val="auto"/>
          <w:sz w:val="28"/>
          <w:szCs w:val="28"/>
        </w:rPr>
        <w:t>is meeting.</w:t>
      </w:r>
      <w:r w:rsidR="009507CF" w:rsidRPr="006121CB">
        <w:rPr>
          <w:color w:val="auto"/>
          <w:sz w:val="28"/>
          <w:szCs w:val="28"/>
        </w:rPr>
        <w:t xml:space="preserve"> Additionally, the outcomes of the regional consultations will be fed into the bigger CABI </w:t>
      </w:r>
      <w:r w:rsidR="00596B02">
        <w:rPr>
          <w:color w:val="auto"/>
          <w:sz w:val="28"/>
          <w:szCs w:val="28"/>
        </w:rPr>
        <w:t xml:space="preserve">Global </w:t>
      </w:r>
      <w:r w:rsidR="009507CF" w:rsidRPr="006121CB">
        <w:rPr>
          <w:color w:val="auto"/>
          <w:sz w:val="28"/>
          <w:szCs w:val="28"/>
        </w:rPr>
        <w:t>Review Conference, which is s</w:t>
      </w:r>
      <w:r w:rsidR="005444A7">
        <w:rPr>
          <w:color w:val="auto"/>
          <w:sz w:val="28"/>
          <w:szCs w:val="28"/>
        </w:rPr>
        <w:t xml:space="preserve">lated </w:t>
      </w:r>
      <w:r w:rsidR="009507CF" w:rsidRPr="006121CB">
        <w:rPr>
          <w:color w:val="auto"/>
          <w:sz w:val="28"/>
          <w:szCs w:val="28"/>
        </w:rPr>
        <w:t>for July 2016</w:t>
      </w:r>
      <w:r w:rsidRPr="006121CB">
        <w:rPr>
          <w:color w:val="auto"/>
          <w:sz w:val="28"/>
          <w:szCs w:val="28"/>
        </w:rPr>
        <w:t xml:space="preserve"> in London</w:t>
      </w:r>
      <w:r w:rsidR="009507CF" w:rsidRPr="006121CB">
        <w:rPr>
          <w:color w:val="auto"/>
          <w:sz w:val="28"/>
          <w:szCs w:val="28"/>
        </w:rPr>
        <w:t>.</w:t>
      </w:r>
    </w:p>
    <w:p w:rsidR="009507CF" w:rsidRPr="006121CB" w:rsidRDefault="009507CF" w:rsidP="004F5C44">
      <w:pPr>
        <w:jc w:val="both"/>
        <w:rPr>
          <w:i/>
          <w:sz w:val="28"/>
          <w:szCs w:val="28"/>
          <w:lang w:val="en-GB"/>
        </w:rPr>
      </w:pPr>
    </w:p>
    <w:p w:rsidR="00706436" w:rsidRPr="006121CB" w:rsidRDefault="00706436" w:rsidP="00706436">
      <w:pPr>
        <w:jc w:val="both"/>
        <w:rPr>
          <w:sz w:val="28"/>
          <w:szCs w:val="28"/>
          <w:lang w:val="en-GB"/>
        </w:rPr>
      </w:pPr>
      <w:r w:rsidRPr="006121CB">
        <w:rPr>
          <w:sz w:val="28"/>
          <w:szCs w:val="28"/>
          <w:lang w:val="en-GB"/>
        </w:rPr>
        <w:t xml:space="preserve">And lastly, you will recall that </w:t>
      </w:r>
      <w:r w:rsidR="005444A7">
        <w:rPr>
          <w:sz w:val="28"/>
          <w:szCs w:val="28"/>
          <w:lang w:val="en-GB"/>
        </w:rPr>
        <w:t xml:space="preserve">when we met in Ghana </w:t>
      </w:r>
      <w:r w:rsidRPr="006121CB">
        <w:rPr>
          <w:sz w:val="28"/>
          <w:szCs w:val="28"/>
          <w:lang w:val="en-GB"/>
        </w:rPr>
        <w:t xml:space="preserve">we opened our West Africa centre in </w:t>
      </w:r>
      <w:r w:rsidR="005444A7">
        <w:rPr>
          <w:sz w:val="28"/>
          <w:szCs w:val="28"/>
          <w:lang w:val="en-GB"/>
        </w:rPr>
        <w:t>Accra</w:t>
      </w:r>
      <w:r w:rsidR="00596B02">
        <w:rPr>
          <w:sz w:val="28"/>
          <w:szCs w:val="28"/>
          <w:lang w:val="en-GB"/>
        </w:rPr>
        <w:t xml:space="preserve">. As </w:t>
      </w:r>
      <w:r w:rsidR="00665132">
        <w:rPr>
          <w:sz w:val="28"/>
          <w:szCs w:val="28"/>
          <w:lang w:val="en-GB"/>
        </w:rPr>
        <w:t>an organisation</w:t>
      </w:r>
      <w:r w:rsidR="00596B02">
        <w:rPr>
          <w:sz w:val="28"/>
          <w:szCs w:val="28"/>
          <w:lang w:val="en-GB"/>
        </w:rPr>
        <w:t>,</w:t>
      </w:r>
      <w:r w:rsidR="00665132">
        <w:rPr>
          <w:sz w:val="28"/>
          <w:szCs w:val="28"/>
          <w:lang w:val="en-GB"/>
        </w:rPr>
        <w:t xml:space="preserve"> we do not believe in flying people from out to provide solutions locally </w:t>
      </w:r>
      <w:r w:rsidR="005444A7">
        <w:rPr>
          <w:sz w:val="28"/>
          <w:szCs w:val="28"/>
          <w:lang w:val="en-GB"/>
        </w:rPr>
        <w:t xml:space="preserve">- </w:t>
      </w:r>
      <w:r w:rsidR="00665132">
        <w:rPr>
          <w:sz w:val="28"/>
          <w:szCs w:val="28"/>
          <w:lang w:val="en-GB"/>
        </w:rPr>
        <w:t xml:space="preserve">so </w:t>
      </w:r>
      <w:r w:rsidRPr="006121CB">
        <w:rPr>
          <w:sz w:val="28"/>
          <w:szCs w:val="28"/>
          <w:lang w:val="en-GB"/>
        </w:rPr>
        <w:t xml:space="preserve">CABI wishes to </w:t>
      </w:r>
      <w:r w:rsidRPr="006121CB">
        <w:rPr>
          <w:sz w:val="28"/>
          <w:szCs w:val="28"/>
          <w:lang w:val="en-GB"/>
        </w:rPr>
        <w:t xml:space="preserve">strengthen its presence </w:t>
      </w:r>
      <w:r w:rsidRPr="006121CB">
        <w:rPr>
          <w:sz w:val="28"/>
          <w:szCs w:val="28"/>
          <w:lang w:val="en-GB"/>
        </w:rPr>
        <w:t>a</w:t>
      </w:r>
      <w:r w:rsidRPr="006121CB">
        <w:rPr>
          <w:sz w:val="28"/>
          <w:szCs w:val="28"/>
          <w:lang w:val="en-GB"/>
        </w:rPr>
        <w:t>s a</w:t>
      </w:r>
      <w:r w:rsidRPr="006121CB">
        <w:rPr>
          <w:sz w:val="28"/>
          <w:szCs w:val="28"/>
          <w:lang w:val="en-GB"/>
        </w:rPr>
        <w:t xml:space="preserve"> development partner in th</w:t>
      </w:r>
      <w:r w:rsidR="005444A7">
        <w:rPr>
          <w:sz w:val="28"/>
          <w:szCs w:val="28"/>
          <w:lang w:val="en-GB"/>
        </w:rPr>
        <w:t xml:space="preserve">is </w:t>
      </w:r>
      <w:r w:rsidRPr="006121CB">
        <w:rPr>
          <w:sz w:val="28"/>
          <w:szCs w:val="28"/>
          <w:lang w:val="en-GB"/>
        </w:rPr>
        <w:t xml:space="preserve">region </w:t>
      </w:r>
      <w:r w:rsidRPr="006121CB">
        <w:rPr>
          <w:sz w:val="28"/>
          <w:szCs w:val="28"/>
          <w:lang w:val="en-GB"/>
        </w:rPr>
        <w:t>and thus</w:t>
      </w:r>
      <w:r w:rsidRPr="006121CB">
        <w:rPr>
          <w:sz w:val="28"/>
          <w:szCs w:val="28"/>
          <w:lang w:val="en-GB"/>
        </w:rPr>
        <w:t xml:space="preserve"> bring our technical skills closer to the recipients. </w:t>
      </w:r>
      <w:r w:rsidRPr="006121CB">
        <w:rPr>
          <w:sz w:val="28"/>
          <w:szCs w:val="28"/>
          <w:lang w:val="en-GB"/>
        </w:rPr>
        <w:t>To that end, w</w:t>
      </w:r>
      <w:r w:rsidRPr="006121CB">
        <w:rPr>
          <w:sz w:val="28"/>
          <w:szCs w:val="28"/>
          <w:lang w:val="en-GB"/>
        </w:rPr>
        <w:t xml:space="preserve">e will be signing an Agreement today with the Minister of Foreign Affairs </w:t>
      </w:r>
      <w:r w:rsidR="00F63649">
        <w:rPr>
          <w:sz w:val="28"/>
          <w:szCs w:val="28"/>
          <w:lang w:val="en-GB"/>
        </w:rPr>
        <w:t xml:space="preserve">of the Republic of Zambia </w:t>
      </w:r>
      <w:r w:rsidRPr="006121CB">
        <w:rPr>
          <w:sz w:val="28"/>
          <w:szCs w:val="28"/>
          <w:lang w:val="en-GB"/>
        </w:rPr>
        <w:t xml:space="preserve">to launch/establish CABI </w:t>
      </w:r>
      <w:r w:rsidRPr="006121CB">
        <w:rPr>
          <w:sz w:val="28"/>
          <w:szCs w:val="28"/>
          <w:lang w:val="en-GB"/>
        </w:rPr>
        <w:t xml:space="preserve">southern </w:t>
      </w:r>
      <w:r w:rsidRPr="006121CB">
        <w:rPr>
          <w:sz w:val="28"/>
          <w:szCs w:val="28"/>
          <w:lang w:val="en-GB"/>
        </w:rPr>
        <w:t xml:space="preserve">Africa Centre </w:t>
      </w:r>
      <w:r w:rsidRPr="006121CB">
        <w:rPr>
          <w:sz w:val="28"/>
          <w:szCs w:val="28"/>
          <w:lang w:val="en-GB"/>
        </w:rPr>
        <w:t xml:space="preserve">in Lusaka </w:t>
      </w:r>
      <w:r w:rsidRPr="006121CB">
        <w:rPr>
          <w:sz w:val="28"/>
          <w:szCs w:val="28"/>
          <w:lang w:val="en-GB"/>
        </w:rPr>
        <w:t xml:space="preserve">to serve our </w:t>
      </w:r>
      <w:r w:rsidRPr="006121CB">
        <w:rPr>
          <w:sz w:val="28"/>
          <w:szCs w:val="28"/>
          <w:lang w:val="en-GB"/>
        </w:rPr>
        <w:t xml:space="preserve">southern </w:t>
      </w:r>
      <w:r w:rsidRPr="006121CB">
        <w:rPr>
          <w:sz w:val="28"/>
          <w:szCs w:val="28"/>
          <w:lang w:val="en-GB"/>
        </w:rPr>
        <w:t>African member countries - another constellation to our wide global presence!!! Zambia’s central location in the region makes it quite ideal for us to establish a base here.</w:t>
      </w:r>
      <w:r w:rsidR="006121CB" w:rsidRPr="006121CB">
        <w:rPr>
          <w:sz w:val="28"/>
          <w:szCs w:val="28"/>
          <w:lang w:val="en-GB"/>
        </w:rPr>
        <w:t xml:space="preserve"> </w:t>
      </w:r>
    </w:p>
    <w:p w:rsidR="00706436" w:rsidRDefault="00706436" w:rsidP="004F5C44">
      <w:pPr>
        <w:jc w:val="both"/>
        <w:rPr>
          <w:i/>
          <w:sz w:val="28"/>
          <w:szCs w:val="28"/>
          <w:lang w:val="en-GB"/>
        </w:rPr>
      </w:pPr>
    </w:p>
    <w:p w:rsidR="000D7A8F" w:rsidRPr="00866242" w:rsidRDefault="000D7A8F" w:rsidP="000D7A8F">
      <w:pPr>
        <w:autoSpaceDE w:val="0"/>
        <w:autoSpaceDN w:val="0"/>
        <w:adjustRightInd w:val="0"/>
        <w:jc w:val="both"/>
        <w:rPr>
          <w:sz w:val="28"/>
          <w:szCs w:val="28"/>
          <w:lang w:val="en-GB"/>
        </w:rPr>
      </w:pPr>
      <w:r w:rsidRPr="00866242">
        <w:rPr>
          <w:sz w:val="28"/>
          <w:szCs w:val="28"/>
          <w:lang w:val="en-GB"/>
        </w:rPr>
        <w:t xml:space="preserve">Finally, I would like to thank </w:t>
      </w:r>
      <w:r w:rsidR="00974B88">
        <w:rPr>
          <w:sz w:val="28"/>
          <w:szCs w:val="28"/>
          <w:lang w:val="en-GB"/>
        </w:rPr>
        <w:t xml:space="preserve">the </w:t>
      </w:r>
      <w:r>
        <w:rPr>
          <w:sz w:val="28"/>
          <w:szCs w:val="28"/>
          <w:lang w:val="en-GB"/>
        </w:rPr>
        <w:t xml:space="preserve">ZARI </w:t>
      </w:r>
      <w:r>
        <w:rPr>
          <w:sz w:val="28"/>
          <w:szCs w:val="28"/>
          <w:lang w:val="en-GB"/>
        </w:rPr>
        <w:t xml:space="preserve">DG </w:t>
      </w:r>
      <w:proofErr w:type="spellStart"/>
      <w:r>
        <w:rPr>
          <w:sz w:val="28"/>
          <w:szCs w:val="28"/>
          <w:lang w:val="en-GB"/>
        </w:rPr>
        <w:t>Mr.</w:t>
      </w:r>
      <w:proofErr w:type="spellEnd"/>
      <w:r>
        <w:rPr>
          <w:sz w:val="28"/>
          <w:szCs w:val="28"/>
          <w:lang w:val="en-GB"/>
        </w:rPr>
        <w:t xml:space="preserve"> Moses Mwale</w:t>
      </w:r>
      <w:r>
        <w:rPr>
          <w:sz w:val="28"/>
          <w:szCs w:val="28"/>
          <w:lang w:val="en-GB"/>
        </w:rPr>
        <w:t xml:space="preserve"> </w:t>
      </w:r>
      <w:r w:rsidRPr="00866242">
        <w:rPr>
          <w:sz w:val="28"/>
          <w:szCs w:val="28"/>
          <w:lang w:val="en-GB"/>
        </w:rPr>
        <w:t>for organising this meeting and acknowledge the support we have got from all of you</w:t>
      </w:r>
      <w:r>
        <w:rPr>
          <w:sz w:val="28"/>
          <w:szCs w:val="28"/>
          <w:lang w:val="en-GB"/>
        </w:rPr>
        <w:t xml:space="preserve"> including the government</w:t>
      </w:r>
      <w:r>
        <w:rPr>
          <w:sz w:val="28"/>
          <w:szCs w:val="28"/>
          <w:lang w:val="en-GB"/>
        </w:rPr>
        <w:t xml:space="preserve"> – </w:t>
      </w:r>
      <w:r w:rsidR="00F63649">
        <w:rPr>
          <w:sz w:val="28"/>
          <w:szCs w:val="28"/>
          <w:lang w:val="en-GB"/>
        </w:rPr>
        <w:t xml:space="preserve">the ministries of </w:t>
      </w:r>
      <w:r>
        <w:rPr>
          <w:sz w:val="28"/>
          <w:szCs w:val="28"/>
          <w:lang w:val="en-GB"/>
        </w:rPr>
        <w:t>Agriculture and Foreign Affairs</w:t>
      </w:r>
      <w:r w:rsidRPr="00866242">
        <w:rPr>
          <w:sz w:val="28"/>
          <w:szCs w:val="28"/>
          <w:lang w:val="en-GB"/>
        </w:rPr>
        <w:t xml:space="preserve">. </w:t>
      </w:r>
      <w:r>
        <w:rPr>
          <w:sz w:val="28"/>
          <w:szCs w:val="28"/>
          <w:lang w:val="en-GB"/>
        </w:rPr>
        <w:t>M</w:t>
      </w:r>
      <w:r w:rsidRPr="00866242">
        <w:rPr>
          <w:sz w:val="28"/>
          <w:szCs w:val="28"/>
          <w:lang w:val="en-GB"/>
        </w:rPr>
        <w:t xml:space="preserve">y CABI </w:t>
      </w:r>
      <w:r>
        <w:rPr>
          <w:sz w:val="28"/>
          <w:szCs w:val="28"/>
          <w:lang w:val="en-GB"/>
        </w:rPr>
        <w:t>c</w:t>
      </w:r>
      <w:r w:rsidRPr="00866242">
        <w:rPr>
          <w:sz w:val="28"/>
          <w:szCs w:val="28"/>
          <w:lang w:val="en-GB"/>
        </w:rPr>
        <w:t>olleagues</w:t>
      </w:r>
      <w:r w:rsidR="00F63649">
        <w:rPr>
          <w:sz w:val="28"/>
          <w:szCs w:val="28"/>
          <w:lang w:val="en-GB"/>
        </w:rPr>
        <w:t>,</w:t>
      </w:r>
      <w:r w:rsidRPr="00866242">
        <w:rPr>
          <w:sz w:val="28"/>
          <w:szCs w:val="28"/>
          <w:lang w:val="en-GB"/>
        </w:rPr>
        <w:t xml:space="preserve"> </w:t>
      </w:r>
      <w:r>
        <w:rPr>
          <w:sz w:val="28"/>
          <w:szCs w:val="28"/>
          <w:lang w:val="en-GB"/>
        </w:rPr>
        <w:t>who have worked tirelessly over many weeks and to you all</w:t>
      </w:r>
      <w:r w:rsidR="00F63649">
        <w:rPr>
          <w:sz w:val="28"/>
          <w:szCs w:val="28"/>
          <w:lang w:val="en-GB"/>
        </w:rPr>
        <w:t>,</w:t>
      </w:r>
      <w:r>
        <w:rPr>
          <w:sz w:val="28"/>
          <w:szCs w:val="28"/>
          <w:lang w:val="en-GB"/>
        </w:rPr>
        <w:t xml:space="preserve"> for finding the time to </w:t>
      </w:r>
      <w:proofErr w:type="gramStart"/>
      <w:r>
        <w:rPr>
          <w:sz w:val="28"/>
          <w:szCs w:val="28"/>
          <w:lang w:val="en-GB"/>
        </w:rPr>
        <w:t>attend</w:t>
      </w:r>
      <w:proofErr w:type="gramEnd"/>
      <w:r>
        <w:rPr>
          <w:sz w:val="28"/>
          <w:szCs w:val="28"/>
          <w:lang w:val="en-GB"/>
        </w:rPr>
        <w:t xml:space="preserve">. We </w:t>
      </w:r>
      <w:r w:rsidRPr="00866242">
        <w:rPr>
          <w:sz w:val="28"/>
          <w:szCs w:val="28"/>
          <w:lang w:val="en-GB"/>
        </w:rPr>
        <w:t xml:space="preserve">are very much looking forward </w:t>
      </w:r>
      <w:r>
        <w:rPr>
          <w:sz w:val="28"/>
          <w:szCs w:val="28"/>
          <w:lang w:val="en-GB"/>
        </w:rPr>
        <w:t xml:space="preserve">to listen to your contributions and </w:t>
      </w:r>
      <w:r w:rsidRPr="00866242">
        <w:rPr>
          <w:sz w:val="28"/>
          <w:szCs w:val="28"/>
          <w:lang w:val="en-GB"/>
        </w:rPr>
        <w:t xml:space="preserve">the outcomes of the </w:t>
      </w:r>
      <w:r>
        <w:rPr>
          <w:sz w:val="28"/>
          <w:szCs w:val="28"/>
          <w:lang w:val="en-GB"/>
        </w:rPr>
        <w:t>Consultations</w:t>
      </w:r>
      <w:r w:rsidRPr="00866242">
        <w:rPr>
          <w:sz w:val="28"/>
          <w:szCs w:val="28"/>
          <w:lang w:val="en-GB"/>
        </w:rPr>
        <w:t xml:space="preserve">. </w:t>
      </w:r>
    </w:p>
    <w:p w:rsidR="000D7A8F" w:rsidRPr="006121CB" w:rsidRDefault="000D7A8F" w:rsidP="004F5C44">
      <w:pPr>
        <w:jc w:val="both"/>
        <w:rPr>
          <w:i/>
          <w:sz w:val="28"/>
          <w:szCs w:val="28"/>
          <w:lang w:val="en-GB"/>
        </w:rPr>
      </w:pPr>
    </w:p>
    <w:p w:rsidR="00AB5A57" w:rsidRPr="006121CB" w:rsidRDefault="00AB5A57" w:rsidP="004F5C44">
      <w:pPr>
        <w:autoSpaceDE w:val="0"/>
        <w:autoSpaceDN w:val="0"/>
        <w:adjustRightInd w:val="0"/>
        <w:jc w:val="both"/>
        <w:rPr>
          <w:sz w:val="28"/>
          <w:szCs w:val="28"/>
          <w:lang w:val="en-GB"/>
        </w:rPr>
      </w:pPr>
    </w:p>
    <w:p w:rsidR="00B515EA" w:rsidRPr="006121CB" w:rsidRDefault="00F4504D" w:rsidP="004F5C44">
      <w:pPr>
        <w:jc w:val="both"/>
        <w:rPr>
          <w:i/>
          <w:sz w:val="28"/>
          <w:szCs w:val="28"/>
          <w:lang w:val="en-GB"/>
        </w:rPr>
      </w:pPr>
      <w:r w:rsidRPr="006121CB">
        <w:rPr>
          <w:i/>
          <w:sz w:val="28"/>
          <w:szCs w:val="28"/>
          <w:lang w:val="en-GB"/>
        </w:rPr>
        <w:t>Thank you very much.</w:t>
      </w:r>
      <w:r w:rsidR="006078BF" w:rsidRPr="006121CB">
        <w:rPr>
          <w:i/>
          <w:sz w:val="28"/>
          <w:szCs w:val="28"/>
          <w:lang w:val="en-GB"/>
        </w:rPr>
        <w:t xml:space="preserve"> </w:t>
      </w:r>
      <w:proofErr w:type="spellStart"/>
      <w:r w:rsidR="005A1024" w:rsidRPr="006121CB">
        <w:rPr>
          <w:i/>
          <w:sz w:val="28"/>
          <w:szCs w:val="28"/>
          <w:lang w:val="en-GB"/>
        </w:rPr>
        <w:t>Zikomo</w:t>
      </w:r>
      <w:proofErr w:type="spellEnd"/>
      <w:r w:rsidR="005A1024" w:rsidRPr="006121CB">
        <w:rPr>
          <w:i/>
          <w:sz w:val="28"/>
          <w:szCs w:val="28"/>
          <w:lang w:val="en-GB"/>
        </w:rPr>
        <w:t xml:space="preserve"> </w:t>
      </w:r>
      <w:proofErr w:type="spellStart"/>
      <w:r w:rsidR="005A1024" w:rsidRPr="006121CB">
        <w:rPr>
          <w:i/>
          <w:sz w:val="28"/>
          <w:szCs w:val="28"/>
          <w:lang w:val="en-GB"/>
        </w:rPr>
        <w:t>Kwambiri</w:t>
      </w:r>
      <w:proofErr w:type="spellEnd"/>
      <w:r w:rsidR="005A1024" w:rsidRPr="006121CB">
        <w:rPr>
          <w:i/>
          <w:sz w:val="28"/>
          <w:szCs w:val="28"/>
          <w:lang w:val="en-GB"/>
        </w:rPr>
        <w:t xml:space="preserve"> </w:t>
      </w:r>
    </w:p>
    <w:p w:rsidR="00944974" w:rsidRPr="004F5C44" w:rsidRDefault="00944974" w:rsidP="004F5C44">
      <w:pPr>
        <w:jc w:val="both"/>
        <w:rPr>
          <w:i/>
          <w:sz w:val="28"/>
          <w:szCs w:val="28"/>
          <w:lang w:val="en-GB"/>
        </w:rPr>
      </w:pPr>
    </w:p>
    <w:p w:rsidR="00944974" w:rsidRDefault="00944974" w:rsidP="00F55EE5">
      <w:pPr>
        <w:jc w:val="both"/>
        <w:rPr>
          <w:i/>
          <w:sz w:val="28"/>
          <w:szCs w:val="28"/>
          <w:lang w:val="en-GB"/>
        </w:rPr>
      </w:pPr>
    </w:p>
    <w:p w:rsidR="00944974" w:rsidRDefault="00944974" w:rsidP="00944974">
      <w:pPr>
        <w:pStyle w:val="BodyText"/>
      </w:pPr>
    </w:p>
    <w:p w:rsidR="00345594" w:rsidRDefault="00345594" w:rsidP="00944974">
      <w:pPr>
        <w:pStyle w:val="BodyText"/>
      </w:pPr>
    </w:p>
    <w:sectPr w:rsidR="00345594" w:rsidSect="00B379E7">
      <w:footerReference w:type="default" r:id="rId9"/>
      <w:pgSz w:w="12240" w:h="15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8C3" w:rsidRDefault="00C908C3" w:rsidP="00594BAC">
      <w:r>
        <w:separator/>
      </w:r>
    </w:p>
  </w:endnote>
  <w:endnote w:type="continuationSeparator" w:id="0">
    <w:p w:rsidR="00C908C3" w:rsidRDefault="00C908C3" w:rsidP="0059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yriadPro-Regular">
    <w:panose1 w:val="00000000000000000000"/>
    <w:charset w:val="00"/>
    <w:family w:val="swiss"/>
    <w:notTrueType/>
    <w:pitch w:val="default"/>
    <w:sig w:usb0="00000003" w:usb1="00000000" w:usb2="00000000" w:usb3="00000000" w:csb0="00000001" w:csb1="00000000"/>
  </w:font>
  <w:font w:name="MyriadPro-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501974"/>
      <w:docPartObj>
        <w:docPartGallery w:val="Page Numbers (Bottom of Page)"/>
        <w:docPartUnique/>
      </w:docPartObj>
    </w:sdtPr>
    <w:sdtEndPr>
      <w:rPr>
        <w:noProof/>
      </w:rPr>
    </w:sdtEndPr>
    <w:sdtContent>
      <w:p w:rsidR="00594BAC" w:rsidRDefault="00EA0CC3">
        <w:pPr>
          <w:pStyle w:val="Footer"/>
          <w:jc w:val="center"/>
        </w:pPr>
        <w:r>
          <w:fldChar w:fldCharType="begin"/>
        </w:r>
        <w:r w:rsidR="00594BAC">
          <w:instrText xml:space="preserve"> PAGE   \* MERGEFORMAT </w:instrText>
        </w:r>
        <w:r>
          <w:fldChar w:fldCharType="separate"/>
        </w:r>
        <w:r w:rsidR="00341770">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8C3" w:rsidRDefault="00C908C3" w:rsidP="00594BAC">
      <w:r>
        <w:separator/>
      </w:r>
    </w:p>
  </w:footnote>
  <w:footnote w:type="continuationSeparator" w:id="0">
    <w:p w:rsidR="00C908C3" w:rsidRDefault="00C908C3" w:rsidP="00594B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038CB"/>
    <w:multiLevelType w:val="hybridMultilevel"/>
    <w:tmpl w:val="1B608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43336"/>
    <w:multiLevelType w:val="hybridMultilevel"/>
    <w:tmpl w:val="D5C69EA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9A5CEE"/>
    <w:multiLevelType w:val="hybridMultilevel"/>
    <w:tmpl w:val="0C489758"/>
    <w:lvl w:ilvl="0" w:tplc="1AD4A2DA">
      <w:start w:val="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553DC6"/>
    <w:multiLevelType w:val="hybridMultilevel"/>
    <w:tmpl w:val="7ED66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B34C98"/>
    <w:multiLevelType w:val="hybridMultilevel"/>
    <w:tmpl w:val="36A4A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256BE0"/>
    <w:multiLevelType w:val="hybridMultilevel"/>
    <w:tmpl w:val="20047A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040E1D"/>
    <w:multiLevelType w:val="hybridMultilevel"/>
    <w:tmpl w:val="2A2C5E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7B201CC"/>
    <w:multiLevelType w:val="hybridMultilevel"/>
    <w:tmpl w:val="FFD05F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16772D"/>
    <w:multiLevelType w:val="hybridMultilevel"/>
    <w:tmpl w:val="2B5836CC"/>
    <w:lvl w:ilvl="0" w:tplc="CD6E884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BC30DD9"/>
    <w:multiLevelType w:val="hybridMultilevel"/>
    <w:tmpl w:val="16AE518C"/>
    <w:lvl w:ilvl="0" w:tplc="D144D41E">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D3507B4"/>
    <w:multiLevelType w:val="hybridMultilevel"/>
    <w:tmpl w:val="83B42C22"/>
    <w:lvl w:ilvl="0" w:tplc="736428D4">
      <w:start w:val="1"/>
      <w:numFmt w:val="bullet"/>
      <w:lvlText w:val="●"/>
      <w:lvlJc w:val="left"/>
      <w:pPr>
        <w:tabs>
          <w:tab w:val="num" w:pos="720"/>
        </w:tabs>
        <w:ind w:left="720" w:hanging="360"/>
      </w:pPr>
      <w:rPr>
        <w:rFonts w:ascii="Arial" w:hAnsi="Arial" w:hint="default"/>
      </w:rPr>
    </w:lvl>
    <w:lvl w:ilvl="1" w:tplc="AFB2B89C">
      <w:start w:val="1"/>
      <w:numFmt w:val="bullet"/>
      <w:lvlText w:val="●"/>
      <w:lvlJc w:val="left"/>
      <w:pPr>
        <w:tabs>
          <w:tab w:val="num" w:pos="1440"/>
        </w:tabs>
        <w:ind w:left="1440" w:hanging="360"/>
      </w:pPr>
      <w:rPr>
        <w:rFonts w:ascii="Arial" w:hAnsi="Arial" w:hint="default"/>
      </w:rPr>
    </w:lvl>
    <w:lvl w:ilvl="2" w:tplc="E7F68FE4" w:tentative="1">
      <w:start w:val="1"/>
      <w:numFmt w:val="bullet"/>
      <w:lvlText w:val="●"/>
      <w:lvlJc w:val="left"/>
      <w:pPr>
        <w:tabs>
          <w:tab w:val="num" w:pos="2160"/>
        </w:tabs>
        <w:ind w:left="2160" w:hanging="360"/>
      </w:pPr>
      <w:rPr>
        <w:rFonts w:ascii="Arial" w:hAnsi="Arial" w:hint="default"/>
      </w:rPr>
    </w:lvl>
    <w:lvl w:ilvl="3" w:tplc="C354E15E" w:tentative="1">
      <w:start w:val="1"/>
      <w:numFmt w:val="bullet"/>
      <w:lvlText w:val="●"/>
      <w:lvlJc w:val="left"/>
      <w:pPr>
        <w:tabs>
          <w:tab w:val="num" w:pos="2880"/>
        </w:tabs>
        <w:ind w:left="2880" w:hanging="360"/>
      </w:pPr>
      <w:rPr>
        <w:rFonts w:ascii="Arial" w:hAnsi="Arial" w:hint="default"/>
      </w:rPr>
    </w:lvl>
    <w:lvl w:ilvl="4" w:tplc="8FFEA7D2" w:tentative="1">
      <w:start w:val="1"/>
      <w:numFmt w:val="bullet"/>
      <w:lvlText w:val="●"/>
      <w:lvlJc w:val="left"/>
      <w:pPr>
        <w:tabs>
          <w:tab w:val="num" w:pos="3600"/>
        </w:tabs>
        <w:ind w:left="3600" w:hanging="360"/>
      </w:pPr>
      <w:rPr>
        <w:rFonts w:ascii="Arial" w:hAnsi="Arial" w:hint="default"/>
      </w:rPr>
    </w:lvl>
    <w:lvl w:ilvl="5" w:tplc="B0A406BA" w:tentative="1">
      <w:start w:val="1"/>
      <w:numFmt w:val="bullet"/>
      <w:lvlText w:val="●"/>
      <w:lvlJc w:val="left"/>
      <w:pPr>
        <w:tabs>
          <w:tab w:val="num" w:pos="4320"/>
        </w:tabs>
        <w:ind w:left="4320" w:hanging="360"/>
      </w:pPr>
      <w:rPr>
        <w:rFonts w:ascii="Arial" w:hAnsi="Arial" w:hint="default"/>
      </w:rPr>
    </w:lvl>
    <w:lvl w:ilvl="6" w:tplc="5DAC000E" w:tentative="1">
      <w:start w:val="1"/>
      <w:numFmt w:val="bullet"/>
      <w:lvlText w:val="●"/>
      <w:lvlJc w:val="left"/>
      <w:pPr>
        <w:tabs>
          <w:tab w:val="num" w:pos="5040"/>
        </w:tabs>
        <w:ind w:left="5040" w:hanging="360"/>
      </w:pPr>
      <w:rPr>
        <w:rFonts w:ascii="Arial" w:hAnsi="Arial" w:hint="default"/>
      </w:rPr>
    </w:lvl>
    <w:lvl w:ilvl="7" w:tplc="66FA0602" w:tentative="1">
      <w:start w:val="1"/>
      <w:numFmt w:val="bullet"/>
      <w:lvlText w:val="●"/>
      <w:lvlJc w:val="left"/>
      <w:pPr>
        <w:tabs>
          <w:tab w:val="num" w:pos="5760"/>
        </w:tabs>
        <w:ind w:left="5760" w:hanging="360"/>
      </w:pPr>
      <w:rPr>
        <w:rFonts w:ascii="Arial" w:hAnsi="Arial" w:hint="default"/>
      </w:rPr>
    </w:lvl>
    <w:lvl w:ilvl="8" w:tplc="BBCCFA96" w:tentative="1">
      <w:start w:val="1"/>
      <w:numFmt w:val="bullet"/>
      <w:lvlText w:val="●"/>
      <w:lvlJc w:val="left"/>
      <w:pPr>
        <w:tabs>
          <w:tab w:val="num" w:pos="6480"/>
        </w:tabs>
        <w:ind w:left="6480" w:hanging="360"/>
      </w:pPr>
      <w:rPr>
        <w:rFonts w:ascii="Arial" w:hAnsi="Arial" w:hint="default"/>
      </w:rPr>
    </w:lvl>
  </w:abstractNum>
  <w:abstractNum w:abstractNumId="11">
    <w:nsid w:val="2D815891"/>
    <w:multiLevelType w:val="hybridMultilevel"/>
    <w:tmpl w:val="F620C9F6"/>
    <w:lvl w:ilvl="0" w:tplc="7DD6F3D4">
      <w:start w:val="1"/>
      <w:numFmt w:val="bullet"/>
      <w:lvlText w:val="●"/>
      <w:lvlJc w:val="left"/>
      <w:pPr>
        <w:tabs>
          <w:tab w:val="num" w:pos="720"/>
        </w:tabs>
        <w:ind w:left="720" w:hanging="360"/>
      </w:pPr>
      <w:rPr>
        <w:rFonts w:ascii="Arial" w:hAnsi="Arial" w:hint="default"/>
      </w:rPr>
    </w:lvl>
    <w:lvl w:ilvl="1" w:tplc="93F25144">
      <w:start w:val="1"/>
      <w:numFmt w:val="bullet"/>
      <w:lvlText w:val="●"/>
      <w:lvlJc w:val="left"/>
      <w:pPr>
        <w:tabs>
          <w:tab w:val="num" w:pos="1440"/>
        </w:tabs>
        <w:ind w:left="1440" w:hanging="360"/>
      </w:pPr>
      <w:rPr>
        <w:rFonts w:ascii="Arial" w:hAnsi="Arial" w:hint="default"/>
      </w:rPr>
    </w:lvl>
    <w:lvl w:ilvl="2" w:tplc="FB28E06E">
      <w:start w:val="428"/>
      <w:numFmt w:val="bullet"/>
      <w:lvlText w:val="●"/>
      <w:lvlJc w:val="left"/>
      <w:pPr>
        <w:tabs>
          <w:tab w:val="num" w:pos="2160"/>
        </w:tabs>
        <w:ind w:left="2160" w:hanging="360"/>
      </w:pPr>
      <w:rPr>
        <w:rFonts w:ascii="Arial" w:hAnsi="Arial" w:hint="default"/>
      </w:rPr>
    </w:lvl>
    <w:lvl w:ilvl="3" w:tplc="8C32BBB8" w:tentative="1">
      <w:start w:val="1"/>
      <w:numFmt w:val="bullet"/>
      <w:lvlText w:val="●"/>
      <w:lvlJc w:val="left"/>
      <w:pPr>
        <w:tabs>
          <w:tab w:val="num" w:pos="2880"/>
        </w:tabs>
        <w:ind w:left="2880" w:hanging="360"/>
      </w:pPr>
      <w:rPr>
        <w:rFonts w:ascii="Arial" w:hAnsi="Arial" w:hint="default"/>
      </w:rPr>
    </w:lvl>
    <w:lvl w:ilvl="4" w:tplc="2368CC7C" w:tentative="1">
      <w:start w:val="1"/>
      <w:numFmt w:val="bullet"/>
      <w:lvlText w:val="●"/>
      <w:lvlJc w:val="left"/>
      <w:pPr>
        <w:tabs>
          <w:tab w:val="num" w:pos="3600"/>
        </w:tabs>
        <w:ind w:left="3600" w:hanging="360"/>
      </w:pPr>
      <w:rPr>
        <w:rFonts w:ascii="Arial" w:hAnsi="Arial" w:hint="default"/>
      </w:rPr>
    </w:lvl>
    <w:lvl w:ilvl="5" w:tplc="4850741C" w:tentative="1">
      <w:start w:val="1"/>
      <w:numFmt w:val="bullet"/>
      <w:lvlText w:val="●"/>
      <w:lvlJc w:val="left"/>
      <w:pPr>
        <w:tabs>
          <w:tab w:val="num" w:pos="4320"/>
        </w:tabs>
        <w:ind w:left="4320" w:hanging="360"/>
      </w:pPr>
      <w:rPr>
        <w:rFonts w:ascii="Arial" w:hAnsi="Arial" w:hint="default"/>
      </w:rPr>
    </w:lvl>
    <w:lvl w:ilvl="6" w:tplc="D6E80B4E" w:tentative="1">
      <w:start w:val="1"/>
      <w:numFmt w:val="bullet"/>
      <w:lvlText w:val="●"/>
      <w:lvlJc w:val="left"/>
      <w:pPr>
        <w:tabs>
          <w:tab w:val="num" w:pos="5040"/>
        </w:tabs>
        <w:ind w:left="5040" w:hanging="360"/>
      </w:pPr>
      <w:rPr>
        <w:rFonts w:ascii="Arial" w:hAnsi="Arial" w:hint="default"/>
      </w:rPr>
    </w:lvl>
    <w:lvl w:ilvl="7" w:tplc="F3F239A6" w:tentative="1">
      <w:start w:val="1"/>
      <w:numFmt w:val="bullet"/>
      <w:lvlText w:val="●"/>
      <w:lvlJc w:val="left"/>
      <w:pPr>
        <w:tabs>
          <w:tab w:val="num" w:pos="5760"/>
        </w:tabs>
        <w:ind w:left="5760" w:hanging="360"/>
      </w:pPr>
      <w:rPr>
        <w:rFonts w:ascii="Arial" w:hAnsi="Arial" w:hint="default"/>
      </w:rPr>
    </w:lvl>
    <w:lvl w:ilvl="8" w:tplc="DCBA61E8" w:tentative="1">
      <w:start w:val="1"/>
      <w:numFmt w:val="bullet"/>
      <w:lvlText w:val="●"/>
      <w:lvlJc w:val="left"/>
      <w:pPr>
        <w:tabs>
          <w:tab w:val="num" w:pos="6480"/>
        </w:tabs>
        <w:ind w:left="6480" w:hanging="360"/>
      </w:pPr>
      <w:rPr>
        <w:rFonts w:ascii="Arial" w:hAnsi="Arial" w:hint="default"/>
      </w:rPr>
    </w:lvl>
  </w:abstractNum>
  <w:abstractNum w:abstractNumId="12">
    <w:nsid w:val="37015A55"/>
    <w:multiLevelType w:val="hybridMultilevel"/>
    <w:tmpl w:val="E37A63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38170C0E"/>
    <w:multiLevelType w:val="hybridMultilevel"/>
    <w:tmpl w:val="23363102"/>
    <w:lvl w:ilvl="0" w:tplc="CD6E884C">
      <w:start w:val="1"/>
      <w:numFmt w:val="decimal"/>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4">
    <w:nsid w:val="45062AB4"/>
    <w:multiLevelType w:val="hybridMultilevel"/>
    <w:tmpl w:val="F6A23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C76EA3"/>
    <w:multiLevelType w:val="hybridMultilevel"/>
    <w:tmpl w:val="614072E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DE56AF"/>
    <w:multiLevelType w:val="hybridMultilevel"/>
    <w:tmpl w:val="5BC61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C73C6D"/>
    <w:multiLevelType w:val="hybridMultilevel"/>
    <w:tmpl w:val="ADA2D48E"/>
    <w:lvl w:ilvl="0" w:tplc="DD861D50">
      <w:start w:val="1"/>
      <w:numFmt w:val="bullet"/>
      <w:lvlText w:val="●"/>
      <w:lvlJc w:val="left"/>
      <w:pPr>
        <w:tabs>
          <w:tab w:val="num" w:pos="720"/>
        </w:tabs>
        <w:ind w:left="720" w:hanging="360"/>
      </w:pPr>
      <w:rPr>
        <w:rFonts w:ascii="Arial" w:hAnsi="Arial" w:hint="default"/>
      </w:rPr>
    </w:lvl>
    <w:lvl w:ilvl="1" w:tplc="0E2E3838">
      <w:start w:val="1"/>
      <w:numFmt w:val="bullet"/>
      <w:lvlText w:val="●"/>
      <w:lvlJc w:val="left"/>
      <w:pPr>
        <w:tabs>
          <w:tab w:val="num" w:pos="1440"/>
        </w:tabs>
        <w:ind w:left="1440" w:hanging="360"/>
      </w:pPr>
      <w:rPr>
        <w:rFonts w:ascii="Arial" w:hAnsi="Arial" w:hint="default"/>
      </w:rPr>
    </w:lvl>
    <w:lvl w:ilvl="2" w:tplc="4E4C4A14" w:tentative="1">
      <w:start w:val="1"/>
      <w:numFmt w:val="bullet"/>
      <w:lvlText w:val="●"/>
      <w:lvlJc w:val="left"/>
      <w:pPr>
        <w:tabs>
          <w:tab w:val="num" w:pos="2160"/>
        </w:tabs>
        <w:ind w:left="2160" w:hanging="360"/>
      </w:pPr>
      <w:rPr>
        <w:rFonts w:ascii="Arial" w:hAnsi="Arial" w:hint="default"/>
      </w:rPr>
    </w:lvl>
    <w:lvl w:ilvl="3" w:tplc="6826EFCA" w:tentative="1">
      <w:start w:val="1"/>
      <w:numFmt w:val="bullet"/>
      <w:lvlText w:val="●"/>
      <w:lvlJc w:val="left"/>
      <w:pPr>
        <w:tabs>
          <w:tab w:val="num" w:pos="2880"/>
        </w:tabs>
        <w:ind w:left="2880" w:hanging="360"/>
      </w:pPr>
      <w:rPr>
        <w:rFonts w:ascii="Arial" w:hAnsi="Arial" w:hint="default"/>
      </w:rPr>
    </w:lvl>
    <w:lvl w:ilvl="4" w:tplc="A57C345C" w:tentative="1">
      <w:start w:val="1"/>
      <w:numFmt w:val="bullet"/>
      <w:lvlText w:val="●"/>
      <w:lvlJc w:val="left"/>
      <w:pPr>
        <w:tabs>
          <w:tab w:val="num" w:pos="3600"/>
        </w:tabs>
        <w:ind w:left="3600" w:hanging="360"/>
      </w:pPr>
      <w:rPr>
        <w:rFonts w:ascii="Arial" w:hAnsi="Arial" w:hint="default"/>
      </w:rPr>
    </w:lvl>
    <w:lvl w:ilvl="5" w:tplc="1B26DB14" w:tentative="1">
      <w:start w:val="1"/>
      <w:numFmt w:val="bullet"/>
      <w:lvlText w:val="●"/>
      <w:lvlJc w:val="left"/>
      <w:pPr>
        <w:tabs>
          <w:tab w:val="num" w:pos="4320"/>
        </w:tabs>
        <w:ind w:left="4320" w:hanging="360"/>
      </w:pPr>
      <w:rPr>
        <w:rFonts w:ascii="Arial" w:hAnsi="Arial" w:hint="default"/>
      </w:rPr>
    </w:lvl>
    <w:lvl w:ilvl="6" w:tplc="2AF8D79E" w:tentative="1">
      <w:start w:val="1"/>
      <w:numFmt w:val="bullet"/>
      <w:lvlText w:val="●"/>
      <w:lvlJc w:val="left"/>
      <w:pPr>
        <w:tabs>
          <w:tab w:val="num" w:pos="5040"/>
        </w:tabs>
        <w:ind w:left="5040" w:hanging="360"/>
      </w:pPr>
      <w:rPr>
        <w:rFonts w:ascii="Arial" w:hAnsi="Arial" w:hint="default"/>
      </w:rPr>
    </w:lvl>
    <w:lvl w:ilvl="7" w:tplc="616E17D4" w:tentative="1">
      <w:start w:val="1"/>
      <w:numFmt w:val="bullet"/>
      <w:lvlText w:val="●"/>
      <w:lvlJc w:val="left"/>
      <w:pPr>
        <w:tabs>
          <w:tab w:val="num" w:pos="5760"/>
        </w:tabs>
        <w:ind w:left="5760" w:hanging="360"/>
      </w:pPr>
      <w:rPr>
        <w:rFonts w:ascii="Arial" w:hAnsi="Arial" w:hint="default"/>
      </w:rPr>
    </w:lvl>
    <w:lvl w:ilvl="8" w:tplc="7FB486F2" w:tentative="1">
      <w:start w:val="1"/>
      <w:numFmt w:val="bullet"/>
      <w:lvlText w:val="●"/>
      <w:lvlJc w:val="left"/>
      <w:pPr>
        <w:tabs>
          <w:tab w:val="num" w:pos="6480"/>
        </w:tabs>
        <w:ind w:left="6480" w:hanging="360"/>
      </w:pPr>
      <w:rPr>
        <w:rFonts w:ascii="Arial" w:hAnsi="Arial" w:hint="default"/>
      </w:rPr>
    </w:lvl>
  </w:abstractNum>
  <w:abstractNum w:abstractNumId="18">
    <w:nsid w:val="600F5B22"/>
    <w:multiLevelType w:val="hybridMultilevel"/>
    <w:tmpl w:val="24100568"/>
    <w:lvl w:ilvl="0" w:tplc="2DA2092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8B375D"/>
    <w:multiLevelType w:val="hybridMultilevel"/>
    <w:tmpl w:val="6BF65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0A792B"/>
    <w:multiLevelType w:val="hybridMultilevel"/>
    <w:tmpl w:val="4E743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D60C51"/>
    <w:multiLevelType w:val="hybridMultilevel"/>
    <w:tmpl w:val="6E3EA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5512FD"/>
    <w:multiLevelType w:val="hybridMultilevel"/>
    <w:tmpl w:val="5462A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5E4649"/>
    <w:multiLevelType w:val="hybridMultilevel"/>
    <w:tmpl w:val="D780D196"/>
    <w:lvl w:ilvl="0" w:tplc="72D02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5"/>
  </w:num>
  <w:num w:numId="6">
    <w:abstractNumId w:val="3"/>
  </w:num>
  <w:num w:numId="7">
    <w:abstractNumId w:val="4"/>
  </w:num>
  <w:num w:numId="8">
    <w:abstractNumId w:val="14"/>
  </w:num>
  <w:num w:numId="9">
    <w:abstractNumId w:val="20"/>
  </w:num>
  <w:num w:numId="10">
    <w:abstractNumId w:val="22"/>
  </w:num>
  <w:num w:numId="11">
    <w:abstractNumId w:val="7"/>
  </w:num>
  <w:num w:numId="12">
    <w:abstractNumId w:val="0"/>
  </w:num>
  <w:num w:numId="13">
    <w:abstractNumId w:val="15"/>
  </w:num>
  <w:num w:numId="14">
    <w:abstractNumId w:val="21"/>
  </w:num>
  <w:num w:numId="15">
    <w:abstractNumId w:val="19"/>
  </w:num>
  <w:num w:numId="16">
    <w:abstractNumId w:val="23"/>
  </w:num>
  <w:num w:numId="17">
    <w:abstractNumId w:val="1"/>
  </w:num>
  <w:num w:numId="18">
    <w:abstractNumId w:val="17"/>
  </w:num>
  <w:num w:numId="19">
    <w:abstractNumId w:val="10"/>
  </w:num>
  <w:num w:numId="20">
    <w:abstractNumId w:val="2"/>
  </w:num>
  <w:num w:numId="21">
    <w:abstractNumId w:val="6"/>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675"/>
    <w:rsid w:val="00014646"/>
    <w:rsid w:val="00014BEC"/>
    <w:rsid w:val="00025782"/>
    <w:rsid w:val="00033553"/>
    <w:rsid w:val="00033C94"/>
    <w:rsid w:val="0003543A"/>
    <w:rsid w:val="00042978"/>
    <w:rsid w:val="00051A93"/>
    <w:rsid w:val="00053F4A"/>
    <w:rsid w:val="000579C7"/>
    <w:rsid w:val="00062593"/>
    <w:rsid w:val="000630FF"/>
    <w:rsid w:val="00070188"/>
    <w:rsid w:val="00073078"/>
    <w:rsid w:val="000755C1"/>
    <w:rsid w:val="00075807"/>
    <w:rsid w:val="0007665B"/>
    <w:rsid w:val="0009138A"/>
    <w:rsid w:val="000B7776"/>
    <w:rsid w:val="000B7FEB"/>
    <w:rsid w:val="000C4286"/>
    <w:rsid w:val="000D3C1D"/>
    <w:rsid w:val="000D7A8F"/>
    <w:rsid w:val="000E1BB2"/>
    <w:rsid w:val="000E57E6"/>
    <w:rsid w:val="000F64AD"/>
    <w:rsid w:val="000F7826"/>
    <w:rsid w:val="001000AD"/>
    <w:rsid w:val="00106AB5"/>
    <w:rsid w:val="0010746A"/>
    <w:rsid w:val="00114FF1"/>
    <w:rsid w:val="00121F09"/>
    <w:rsid w:val="00121FA9"/>
    <w:rsid w:val="001359AF"/>
    <w:rsid w:val="001456F2"/>
    <w:rsid w:val="001635BD"/>
    <w:rsid w:val="001653B0"/>
    <w:rsid w:val="001704EB"/>
    <w:rsid w:val="00180348"/>
    <w:rsid w:val="001807CF"/>
    <w:rsid w:val="001A3C2F"/>
    <w:rsid w:val="001A3CEA"/>
    <w:rsid w:val="001A621D"/>
    <w:rsid w:val="001B4050"/>
    <w:rsid w:val="001B74AA"/>
    <w:rsid w:val="001B7C21"/>
    <w:rsid w:val="001C60F9"/>
    <w:rsid w:val="001E5115"/>
    <w:rsid w:val="001F2ADF"/>
    <w:rsid w:val="001F7255"/>
    <w:rsid w:val="001F7E7C"/>
    <w:rsid w:val="0021562B"/>
    <w:rsid w:val="00215EAA"/>
    <w:rsid w:val="002331C6"/>
    <w:rsid w:val="00235E0C"/>
    <w:rsid w:val="00236F27"/>
    <w:rsid w:val="00257E7E"/>
    <w:rsid w:val="00260633"/>
    <w:rsid w:val="00265A50"/>
    <w:rsid w:val="002A650C"/>
    <w:rsid w:val="002A7F16"/>
    <w:rsid w:val="002B4C91"/>
    <w:rsid w:val="002B71CD"/>
    <w:rsid w:val="002C0C21"/>
    <w:rsid w:val="002C0DD2"/>
    <w:rsid w:val="002C60F8"/>
    <w:rsid w:val="002C68C6"/>
    <w:rsid w:val="002D4608"/>
    <w:rsid w:val="002D7FE9"/>
    <w:rsid w:val="002E0C60"/>
    <w:rsid w:val="0031259D"/>
    <w:rsid w:val="003211A6"/>
    <w:rsid w:val="003232BB"/>
    <w:rsid w:val="00325A4D"/>
    <w:rsid w:val="0032739C"/>
    <w:rsid w:val="003348A4"/>
    <w:rsid w:val="00341610"/>
    <w:rsid w:val="00341770"/>
    <w:rsid w:val="0034442E"/>
    <w:rsid w:val="00345594"/>
    <w:rsid w:val="00347925"/>
    <w:rsid w:val="00353C40"/>
    <w:rsid w:val="00355270"/>
    <w:rsid w:val="00361990"/>
    <w:rsid w:val="00381E28"/>
    <w:rsid w:val="00385591"/>
    <w:rsid w:val="00392D82"/>
    <w:rsid w:val="0039462E"/>
    <w:rsid w:val="003B0821"/>
    <w:rsid w:val="003B3716"/>
    <w:rsid w:val="003B70EA"/>
    <w:rsid w:val="003B76F0"/>
    <w:rsid w:val="003C0C54"/>
    <w:rsid w:val="003C0C64"/>
    <w:rsid w:val="003C63B9"/>
    <w:rsid w:val="003E1548"/>
    <w:rsid w:val="003E2FDB"/>
    <w:rsid w:val="00401635"/>
    <w:rsid w:val="00404FBF"/>
    <w:rsid w:val="00406F81"/>
    <w:rsid w:val="00412314"/>
    <w:rsid w:val="00431269"/>
    <w:rsid w:val="00431526"/>
    <w:rsid w:val="00446123"/>
    <w:rsid w:val="0045461B"/>
    <w:rsid w:val="00456D0B"/>
    <w:rsid w:val="00461B26"/>
    <w:rsid w:val="00474278"/>
    <w:rsid w:val="00474F7F"/>
    <w:rsid w:val="00484DB3"/>
    <w:rsid w:val="0049015D"/>
    <w:rsid w:val="00490F7C"/>
    <w:rsid w:val="0049244D"/>
    <w:rsid w:val="004A3E76"/>
    <w:rsid w:val="004A55D0"/>
    <w:rsid w:val="004A6CB9"/>
    <w:rsid w:val="004B4BED"/>
    <w:rsid w:val="004C5B6F"/>
    <w:rsid w:val="004D0EEB"/>
    <w:rsid w:val="004D2321"/>
    <w:rsid w:val="004D6D7F"/>
    <w:rsid w:val="004F2970"/>
    <w:rsid w:val="004F5C44"/>
    <w:rsid w:val="00504E79"/>
    <w:rsid w:val="0051081E"/>
    <w:rsid w:val="00514D4C"/>
    <w:rsid w:val="00517A02"/>
    <w:rsid w:val="005444A7"/>
    <w:rsid w:val="00547742"/>
    <w:rsid w:val="005576D6"/>
    <w:rsid w:val="00561926"/>
    <w:rsid w:val="005741C2"/>
    <w:rsid w:val="00576175"/>
    <w:rsid w:val="00592893"/>
    <w:rsid w:val="00594BAC"/>
    <w:rsid w:val="00596B02"/>
    <w:rsid w:val="00597B62"/>
    <w:rsid w:val="005A1024"/>
    <w:rsid w:val="005A10F7"/>
    <w:rsid w:val="005A47F8"/>
    <w:rsid w:val="005B2B21"/>
    <w:rsid w:val="005C2428"/>
    <w:rsid w:val="005C4662"/>
    <w:rsid w:val="005D0375"/>
    <w:rsid w:val="005D2247"/>
    <w:rsid w:val="005D3C72"/>
    <w:rsid w:val="005D5AF5"/>
    <w:rsid w:val="005D6B56"/>
    <w:rsid w:val="005E6DFB"/>
    <w:rsid w:val="005F2BEB"/>
    <w:rsid w:val="00604AD9"/>
    <w:rsid w:val="00604B0A"/>
    <w:rsid w:val="006061B7"/>
    <w:rsid w:val="006078BF"/>
    <w:rsid w:val="0061154B"/>
    <w:rsid w:val="006121CB"/>
    <w:rsid w:val="00616713"/>
    <w:rsid w:val="0063107E"/>
    <w:rsid w:val="00633E76"/>
    <w:rsid w:val="0063532F"/>
    <w:rsid w:val="00637D2D"/>
    <w:rsid w:val="006436C3"/>
    <w:rsid w:val="006461FF"/>
    <w:rsid w:val="006500F8"/>
    <w:rsid w:val="00650FDB"/>
    <w:rsid w:val="0065231B"/>
    <w:rsid w:val="0065731E"/>
    <w:rsid w:val="00661DF4"/>
    <w:rsid w:val="00665132"/>
    <w:rsid w:val="00666610"/>
    <w:rsid w:val="0067278C"/>
    <w:rsid w:val="00673F14"/>
    <w:rsid w:val="0068227A"/>
    <w:rsid w:val="0068335C"/>
    <w:rsid w:val="006851D2"/>
    <w:rsid w:val="00687201"/>
    <w:rsid w:val="00694343"/>
    <w:rsid w:val="00696EE5"/>
    <w:rsid w:val="006A0114"/>
    <w:rsid w:val="006A0F86"/>
    <w:rsid w:val="006A6FFB"/>
    <w:rsid w:val="006A7682"/>
    <w:rsid w:val="006C021B"/>
    <w:rsid w:val="006C590E"/>
    <w:rsid w:val="006D4A20"/>
    <w:rsid w:val="006E0A8F"/>
    <w:rsid w:val="006E1473"/>
    <w:rsid w:val="006E1D12"/>
    <w:rsid w:val="006E606D"/>
    <w:rsid w:val="006F18CA"/>
    <w:rsid w:val="00702FC8"/>
    <w:rsid w:val="00706436"/>
    <w:rsid w:val="00713A9F"/>
    <w:rsid w:val="00716350"/>
    <w:rsid w:val="007178C6"/>
    <w:rsid w:val="007229E9"/>
    <w:rsid w:val="0073396A"/>
    <w:rsid w:val="007402D4"/>
    <w:rsid w:val="00744645"/>
    <w:rsid w:val="00744942"/>
    <w:rsid w:val="00745C46"/>
    <w:rsid w:val="00756DED"/>
    <w:rsid w:val="00760BB4"/>
    <w:rsid w:val="00763E6B"/>
    <w:rsid w:val="00772319"/>
    <w:rsid w:val="00791BB1"/>
    <w:rsid w:val="00795C29"/>
    <w:rsid w:val="007A2BA2"/>
    <w:rsid w:val="007B1B91"/>
    <w:rsid w:val="007D1663"/>
    <w:rsid w:val="007D73B3"/>
    <w:rsid w:val="007E1F93"/>
    <w:rsid w:val="007E35EC"/>
    <w:rsid w:val="007E5066"/>
    <w:rsid w:val="007E671F"/>
    <w:rsid w:val="00804200"/>
    <w:rsid w:val="0080701C"/>
    <w:rsid w:val="0080751B"/>
    <w:rsid w:val="008127D2"/>
    <w:rsid w:val="00824108"/>
    <w:rsid w:val="00827BCD"/>
    <w:rsid w:val="00841157"/>
    <w:rsid w:val="00845DFA"/>
    <w:rsid w:val="00850EE6"/>
    <w:rsid w:val="008527FB"/>
    <w:rsid w:val="00853495"/>
    <w:rsid w:val="00862864"/>
    <w:rsid w:val="00866242"/>
    <w:rsid w:val="00871670"/>
    <w:rsid w:val="00891F23"/>
    <w:rsid w:val="00894EFF"/>
    <w:rsid w:val="00895405"/>
    <w:rsid w:val="008C0675"/>
    <w:rsid w:val="008C2651"/>
    <w:rsid w:val="008D4001"/>
    <w:rsid w:val="008E24D3"/>
    <w:rsid w:val="008F52D5"/>
    <w:rsid w:val="00905C6E"/>
    <w:rsid w:val="00910E62"/>
    <w:rsid w:val="0092011B"/>
    <w:rsid w:val="00922F24"/>
    <w:rsid w:val="00924733"/>
    <w:rsid w:val="009356E8"/>
    <w:rsid w:val="00944974"/>
    <w:rsid w:val="009454F9"/>
    <w:rsid w:val="00946A79"/>
    <w:rsid w:val="009507CF"/>
    <w:rsid w:val="009516D7"/>
    <w:rsid w:val="00953E2E"/>
    <w:rsid w:val="00960DB8"/>
    <w:rsid w:val="009653F4"/>
    <w:rsid w:val="00970EE3"/>
    <w:rsid w:val="00974013"/>
    <w:rsid w:val="00974B88"/>
    <w:rsid w:val="009863BA"/>
    <w:rsid w:val="009930A2"/>
    <w:rsid w:val="009950C8"/>
    <w:rsid w:val="009A0A20"/>
    <w:rsid w:val="009B32EA"/>
    <w:rsid w:val="009B47AE"/>
    <w:rsid w:val="009C3047"/>
    <w:rsid w:val="009D2306"/>
    <w:rsid w:val="009E303B"/>
    <w:rsid w:val="009F0E54"/>
    <w:rsid w:val="009F5CC1"/>
    <w:rsid w:val="00A03F01"/>
    <w:rsid w:val="00A05608"/>
    <w:rsid w:val="00A209ED"/>
    <w:rsid w:val="00A2333A"/>
    <w:rsid w:val="00A24425"/>
    <w:rsid w:val="00A30259"/>
    <w:rsid w:val="00A41714"/>
    <w:rsid w:val="00A47BF7"/>
    <w:rsid w:val="00A50FAC"/>
    <w:rsid w:val="00A56634"/>
    <w:rsid w:val="00A71AC9"/>
    <w:rsid w:val="00A7203E"/>
    <w:rsid w:val="00A837C4"/>
    <w:rsid w:val="00A85A61"/>
    <w:rsid w:val="00A85DEB"/>
    <w:rsid w:val="00A90F5F"/>
    <w:rsid w:val="00A920CF"/>
    <w:rsid w:val="00A96EA1"/>
    <w:rsid w:val="00AA1697"/>
    <w:rsid w:val="00AB046E"/>
    <w:rsid w:val="00AB5A57"/>
    <w:rsid w:val="00AC4523"/>
    <w:rsid w:val="00AD1132"/>
    <w:rsid w:val="00AD29BF"/>
    <w:rsid w:val="00AD7C94"/>
    <w:rsid w:val="00AE7386"/>
    <w:rsid w:val="00AF2183"/>
    <w:rsid w:val="00AF21D0"/>
    <w:rsid w:val="00AF3347"/>
    <w:rsid w:val="00AF4D52"/>
    <w:rsid w:val="00B13837"/>
    <w:rsid w:val="00B20304"/>
    <w:rsid w:val="00B22310"/>
    <w:rsid w:val="00B379E7"/>
    <w:rsid w:val="00B515EA"/>
    <w:rsid w:val="00B52418"/>
    <w:rsid w:val="00B645C0"/>
    <w:rsid w:val="00B703DB"/>
    <w:rsid w:val="00B712D7"/>
    <w:rsid w:val="00B714CB"/>
    <w:rsid w:val="00B745BE"/>
    <w:rsid w:val="00B7623F"/>
    <w:rsid w:val="00BB009D"/>
    <w:rsid w:val="00BB467F"/>
    <w:rsid w:val="00BB4ADF"/>
    <w:rsid w:val="00BB4DBC"/>
    <w:rsid w:val="00BC1D66"/>
    <w:rsid w:val="00BC67D4"/>
    <w:rsid w:val="00BC7FF2"/>
    <w:rsid w:val="00BD1701"/>
    <w:rsid w:val="00BD174B"/>
    <w:rsid w:val="00BD30FB"/>
    <w:rsid w:val="00BD366E"/>
    <w:rsid w:val="00BE232B"/>
    <w:rsid w:val="00C14805"/>
    <w:rsid w:val="00C16112"/>
    <w:rsid w:val="00C25219"/>
    <w:rsid w:val="00C27AB0"/>
    <w:rsid w:val="00C32EAD"/>
    <w:rsid w:val="00C3706F"/>
    <w:rsid w:val="00C4602B"/>
    <w:rsid w:val="00C5016E"/>
    <w:rsid w:val="00C535AC"/>
    <w:rsid w:val="00C55812"/>
    <w:rsid w:val="00C61A7C"/>
    <w:rsid w:val="00C65435"/>
    <w:rsid w:val="00C74EE1"/>
    <w:rsid w:val="00C755AD"/>
    <w:rsid w:val="00C80B53"/>
    <w:rsid w:val="00C83A6D"/>
    <w:rsid w:val="00C9083D"/>
    <w:rsid w:val="00C908C3"/>
    <w:rsid w:val="00C93B03"/>
    <w:rsid w:val="00C974E4"/>
    <w:rsid w:val="00CA1989"/>
    <w:rsid w:val="00CA3427"/>
    <w:rsid w:val="00CA455A"/>
    <w:rsid w:val="00CB794C"/>
    <w:rsid w:val="00CC0115"/>
    <w:rsid w:val="00CD394D"/>
    <w:rsid w:val="00CD79A1"/>
    <w:rsid w:val="00CE202C"/>
    <w:rsid w:val="00CF58EA"/>
    <w:rsid w:val="00D058AD"/>
    <w:rsid w:val="00D11267"/>
    <w:rsid w:val="00D118EE"/>
    <w:rsid w:val="00D12BF4"/>
    <w:rsid w:val="00D33AA9"/>
    <w:rsid w:val="00D417D2"/>
    <w:rsid w:val="00D4327E"/>
    <w:rsid w:val="00D565E4"/>
    <w:rsid w:val="00D60169"/>
    <w:rsid w:val="00D71868"/>
    <w:rsid w:val="00D71ACF"/>
    <w:rsid w:val="00D75BEC"/>
    <w:rsid w:val="00D82CF0"/>
    <w:rsid w:val="00D87167"/>
    <w:rsid w:val="00DB3B97"/>
    <w:rsid w:val="00DD092F"/>
    <w:rsid w:val="00DD1C56"/>
    <w:rsid w:val="00DE6336"/>
    <w:rsid w:val="00DE6360"/>
    <w:rsid w:val="00DE7CF5"/>
    <w:rsid w:val="00DE7E27"/>
    <w:rsid w:val="00E0758A"/>
    <w:rsid w:val="00E1535F"/>
    <w:rsid w:val="00E242C1"/>
    <w:rsid w:val="00E26866"/>
    <w:rsid w:val="00E27410"/>
    <w:rsid w:val="00E27A2D"/>
    <w:rsid w:val="00E37E84"/>
    <w:rsid w:val="00E46684"/>
    <w:rsid w:val="00E46B66"/>
    <w:rsid w:val="00E5183E"/>
    <w:rsid w:val="00E5644F"/>
    <w:rsid w:val="00E5778D"/>
    <w:rsid w:val="00E66CE6"/>
    <w:rsid w:val="00E7529C"/>
    <w:rsid w:val="00E8571D"/>
    <w:rsid w:val="00E87AAA"/>
    <w:rsid w:val="00E915F3"/>
    <w:rsid w:val="00E96898"/>
    <w:rsid w:val="00EA0CC3"/>
    <w:rsid w:val="00EB4101"/>
    <w:rsid w:val="00EC32E4"/>
    <w:rsid w:val="00ED0C54"/>
    <w:rsid w:val="00EF6663"/>
    <w:rsid w:val="00F141D1"/>
    <w:rsid w:val="00F21B29"/>
    <w:rsid w:val="00F265EE"/>
    <w:rsid w:val="00F317DF"/>
    <w:rsid w:val="00F3797E"/>
    <w:rsid w:val="00F4504D"/>
    <w:rsid w:val="00F5493D"/>
    <w:rsid w:val="00F55EE5"/>
    <w:rsid w:val="00F630EF"/>
    <w:rsid w:val="00F63649"/>
    <w:rsid w:val="00F81CF7"/>
    <w:rsid w:val="00FA44EE"/>
    <w:rsid w:val="00FC5719"/>
    <w:rsid w:val="00FC7DE5"/>
    <w:rsid w:val="00FD66D2"/>
    <w:rsid w:val="00FD7462"/>
    <w:rsid w:val="00FE066A"/>
    <w:rsid w:val="00FE21FD"/>
    <w:rsid w:val="00FE35AF"/>
    <w:rsid w:val="00FE4074"/>
    <w:rsid w:val="00FE48CF"/>
    <w:rsid w:val="00FF43A5"/>
    <w:rsid w:val="00FF7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0675"/>
    <w:pPr>
      <w:autoSpaceDE w:val="0"/>
      <w:autoSpaceDN w:val="0"/>
      <w:adjustRightInd w:val="0"/>
    </w:pPr>
    <w:rPr>
      <w:color w:val="000000"/>
      <w:sz w:val="24"/>
      <w:szCs w:val="24"/>
    </w:rPr>
  </w:style>
  <w:style w:type="paragraph" w:styleId="PlainText">
    <w:name w:val="Plain Text"/>
    <w:basedOn w:val="Normal"/>
    <w:link w:val="PlainTextChar"/>
    <w:uiPriority w:val="99"/>
    <w:semiHidden/>
    <w:unhideWhenUsed/>
    <w:rsid w:val="00CA1989"/>
    <w:rPr>
      <w:rFonts w:ascii="Century Schoolbook" w:hAnsi="Century Schoolbook" w:cstheme="minorBidi"/>
      <w:sz w:val="20"/>
      <w:szCs w:val="21"/>
    </w:rPr>
  </w:style>
  <w:style w:type="character" w:customStyle="1" w:styleId="PlainTextChar">
    <w:name w:val="Plain Text Char"/>
    <w:basedOn w:val="DefaultParagraphFont"/>
    <w:link w:val="PlainText"/>
    <w:uiPriority w:val="99"/>
    <w:semiHidden/>
    <w:rsid w:val="00CA1989"/>
    <w:rPr>
      <w:rFonts w:ascii="Century Schoolbook" w:hAnsi="Century Schoolbook" w:cstheme="minorBidi"/>
      <w:sz w:val="20"/>
      <w:szCs w:val="21"/>
    </w:rPr>
  </w:style>
  <w:style w:type="paragraph" w:styleId="ListParagraph">
    <w:name w:val="List Paragraph"/>
    <w:basedOn w:val="Normal"/>
    <w:uiPriority w:val="34"/>
    <w:qFormat/>
    <w:rsid w:val="00A90F5F"/>
    <w:pPr>
      <w:ind w:left="720"/>
      <w:contextualSpacing/>
    </w:pPr>
  </w:style>
  <w:style w:type="paragraph" w:styleId="BalloonText">
    <w:name w:val="Balloon Text"/>
    <w:basedOn w:val="Normal"/>
    <w:link w:val="BalloonTextChar"/>
    <w:uiPriority w:val="99"/>
    <w:semiHidden/>
    <w:unhideWhenUsed/>
    <w:rsid w:val="0032739C"/>
    <w:rPr>
      <w:rFonts w:ascii="Tahoma" w:hAnsi="Tahoma" w:cs="Tahoma"/>
      <w:sz w:val="16"/>
      <w:szCs w:val="16"/>
    </w:rPr>
  </w:style>
  <w:style w:type="character" w:customStyle="1" w:styleId="BalloonTextChar">
    <w:name w:val="Balloon Text Char"/>
    <w:basedOn w:val="DefaultParagraphFont"/>
    <w:link w:val="BalloonText"/>
    <w:uiPriority w:val="99"/>
    <w:semiHidden/>
    <w:rsid w:val="0032739C"/>
    <w:rPr>
      <w:rFonts w:ascii="Tahoma" w:hAnsi="Tahoma" w:cs="Tahoma"/>
      <w:sz w:val="16"/>
      <w:szCs w:val="16"/>
    </w:rPr>
  </w:style>
  <w:style w:type="character" w:customStyle="1" w:styleId="ft">
    <w:name w:val="ft"/>
    <w:basedOn w:val="DefaultParagraphFont"/>
    <w:rsid w:val="00235E0C"/>
  </w:style>
  <w:style w:type="paragraph" w:customStyle="1" w:styleId="CABInormal">
    <w:name w:val="CABInormal"/>
    <w:basedOn w:val="Normal"/>
    <w:link w:val="CABInormalChar"/>
    <w:qFormat/>
    <w:rsid w:val="006A6FFB"/>
    <w:rPr>
      <w:rFonts w:eastAsia="Calibri" w:cs="Times New Roman"/>
      <w:color w:val="595953"/>
      <w:lang w:val="en-GB"/>
    </w:rPr>
  </w:style>
  <w:style w:type="character" w:customStyle="1" w:styleId="CABInormalChar">
    <w:name w:val="CABInormal Char"/>
    <w:basedOn w:val="DefaultParagraphFont"/>
    <w:link w:val="CABInormal"/>
    <w:rsid w:val="006A6FFB"/>
    <w:rPr>
      <w:rFonts w:eastAsia="Calibri" w:cs="Times New Roman"/>
      <w:color w:val="595953"/>
      <w:lang w:val="en-GB"/>
    </w:rPr>
  </w:style>
  <w:style w:type="paragraph" w:styleId="BodyText2">
    <w:name w:val="Body Text 2"/>
    <w:basedOn w:val="Normal"/>
    <w:link w:val="BodyText2Char"/>
    <w:rsid w:val="00B515EA"/>
    <w:rPr>
      <w:rFonts w:ascii="Garamond" w:eastAsia="Times New Roman" w:hAnsi="Garamond" w:cs="Times New Roman"/>
      <w:sz w:val="24"/>
      <w:szCs w:val="20"/>
    </w:rPr>
  </w:style>
  <w:style w:type="character" w:customStyle="1" w:styleId="BodyText2Char">
    <w:name w:val="Body Text 2 Char"/>
    <w:basedOn w:val="DefaultParagraphFont"/>
    <w:link w:val="BodyText2"/>
    <w:rsid w:val="00B515EA"/>
    <w:rPr>
      <w:rFonts w:ascii="Garamond" w:eastAsia="Times New Roman" w:hAnsi="Garamond" w:cs="Times New Roman"/>
      <w:sz w:val="24"/>
      <w:szCs w:val="20"/>
    </w:rPr>
  </w:style>
  <w:style w:type="paragraph" w:styleId="NormalWeb">
    <w:name w:val="Normal (Web)"/>
    <w:basedOn w:val="Normal"/>
    <w:rsid w:val="00B515EA"/>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4BAC"/>
    <w:pPr>
      <w:tabs>
        <w:tab w:val="center" w:pos="4513"/>
        <w:tab w:val="right" w:pos="9026"/>
      </w:tabs>
    </w:pPr>
  </w:style>
  <w:style w:type="character" w:customStyle="1" w:styleId="HeaderChar">
    <w:name w:val="Header Char"/>
    <w:basedOn w:val="DefaultParagraphFont"/>
    <w:link w:val="Header"/>
    <w:uiPriority w:val="99"/>
    <w:rsid w:val="00594BAC"/>
  </w:style>
  <w:style w:type="paragraph" w:styleId="Footer">
    <w:name w:val="footer"/>
    <w:basedOn w:val="Normal"/>
    <w:link w:val="FooterChar"/>
    <w:uiPriority w:val="99"/>
    <w:unhideWhenUsed/>
    <w:rsid w:val="00594BAC"/>
    <w:pPr>
      <w:tabs>
        <w:tab w:val="center" w:pos="4513"/>
        <w:tab w:val="right" w:pos="9026"/>
      </w:tabs>
    </w:pPr>
  </w:style>
  <w:style w:type="character" w:customStyle="1" w:styleId="FooterChar">
    <w:name w:val="Footer Char"/>
    <w:basedOn w:val="DefaultParagraphFont"/>
    <w:link w:val="Footer"/>
    <w:uiPriority w:val="99"/>
    <w:rsid w:val="00594BAC"/>
  </w:style>
  <w:style w:type="character" w:styleId="Strong">
    <w:name w:val="Strong"/>
    <w:basedOn w:val="DefaultParagraphFont"/>
    <w:uiPriority w:val="22"/>
    <w:qFormat/>
    <w:rsid w:val="002C0C21"/>
    <w:rPr>
      <w:b/>
      <w:bCs/>
    </w:rPr>
  </w:style>
  <w:style w:type="character" w:styleId="Hyperlink">
    <w:name w:val="Hyperlink"/>
    <w:basedOn w:val="DefaultParagraphFont"/>
    <w:uiPriority w:val="99"/>
    <w:unhideWhenUsed/>
    <w:rsid w:val="00F317DF"/>
    <w:rPr>
      <w:color w:val="0000FF" w:themeColor="hyperlink"/>
      <w:u w:val="single"/>
    </w:rPr>
  </w:style>
  <w:style w:type="character" w:customStyle="1" w:styleId="apple-converted-space">
    <w:name w:val="apple-converted-space"/>
    <w:basedOn w:val="DefaultParagraphFont"/>
    <w:rsid w:val="006461FF"/>
  </w:style>
  <w:style w:type="paragraph" w:styleId="BodyText">
    <w:name w:val="Body Text"/>
    <w:basedOn w:val="Normal"/>
    <w:link w:val="BodyTextChar"/>
    <w:uiPriority w:val="99"/>
    <w:semiHidden/>
    <w:unhideWhenUsed/>
    <w:rsid w:val="00944974"/>
    <w:pPr>
      <w:spacing w:after="120"/>
    </w:pPr>
    <w:rPr>
      <w:rFonts w:ascii="Times New Roman" w:eastAsia="Calibri" w:hAnsi="Times New Roman" w:cs="Times New Roman"/>
      <w:sz w:val="24"/>
      <w:lang w:val="en-GB"/>
    </w:rPr>
  </w:style>
  <w:style w:type="character" w:customStyle="1" w:styleId="BodyTextChar">
    <w:name w:val="Body Text Char"/>
    <w:basedOn w:val="DefaultParagraphFont"/>
    <w:link w:val="BodyText"/>
    <w:uiPriority w:val="99"/>
    <w:semiHidden/>
    <w:rsid w:val="00944974"/>
    <w:rPr>
      <w:rFonts w:ascii="Times New Roman" w:eastAsia="Calibri" w:hAnsi="Times New Roman" w:cs="Times New Roman"/>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0675"/>
    <w:pPr>
      <w:autoSpaceDE w:val="0"/>
      <w:autoSpaceDN w:val="0"/>
      <w:adjustRightInd w:val="0"/>
    </w:pPr>
    <w:rPr>
      <w:color w:val="000000"/>
      <w:sz w:val="24"/>
      <w:szCs w:val="24"/>
    </w:rPr>
  </w:style>
  <w:style w:type="paragraph" w:styleId="PlainText">
    <w:name w:val="Plain Text"/>
    <w:basedOn w:val="Normal"/>
    <w:link w:val="PlainTextChar"/>
    <w:uiPriority w:val="99"/>
    <w:semiHidden/>
    <w:unhideWhenUsed/>
    <w:rsid w:val="00CA1989"/>
    <w:rPr>
      <w:rFonts w:ascii="Century Schoolbook" w:hAnsi="Century Schoolbook" w:cstheme="minorBidi"/>
      <w:sz w:val="20"/>
      <w:szCs w:val="21"/>
    </w:rPr>
  </w:style>
  <w:style w:type="character" w:customStyle="1" w:styleId="PlainTextChar">
    <w:name w:val="Plain Text Char"/>
    <w:basedOn w:val="DefaultParagraphFont"/>
    <w:link w:val="PlainText"/>
    <w:uiPriority w:val="99"/>
    <w:semiHidden/>
    <w:rsid w:val="00CA1989"/>
    <w:rPr>
      <w:rFonts w:ascii="Century Schoolbook" w:hAnsi="Century Schoolbook" w:cstheme="minorBidi"/>
      <w:sz w:val="20"/>
      <w:szCs w:val="21"/>
    </w:rPr>
  </w:style>
  <w:style w:type="paragraph" w:styleId="ListParagraph">
    <w:name w:val="List Paragraph"/>
    <w:basedOn w:val="Normal"/>
    <w:uiPriority w:val="34"/>
    <w:qFormat/>
    <w:rsid w:val="00A90F5F"/>
    <w:pPr>
      <w:ind w:left="720"/>
      <w:contextualSpacing/>
    </w:pPr>
  </w:style>
  <w:style w:type="paragraph" w:styleId="BalloonText">
    <w:name w:val="Balloon Text"/>
    <w:basedOn w:val="Normal"/>
    <w:link w:val="BalloonTextChar"/>
    <w:uiPriority w:val="99"/>
    <w:semiHidden/>
    <w:unhideWhenUsed/>
    <w:rsid w:val="0032739C"/>
    <w:rPr>
      <w:rFonts w:ascii="Tahoma" w:hAnsi="Tahoma" w:cs="Tahoma"/>
      <w:sz w:val="16"/>
      <w:szCs w:val="16"/>
    </w:rPr>
  </w:style>
  <w:style w:type="character" w:customStyle="1" w:styleId="BalloonTextChar">
    <w:name w:val="Balloon Text Char"/>
    <w:basedOn w:val="DefaultParagraphFont"/>
    <w:link w:val="BalloonText"/>
    <w:uiPriority w:val="99"/>
    <w:semiHidden/>
    <w:rsid w:val="0032739C"/>
    <w:rPr>
      <w:rFonts w:ascii="Tahoma" w:hAnsi="Tahoma" w:cs="Tahoma"/>
      <w:sz w:val="16"/>
      <w:szCs w:val="16"/>
    </w:rPr>
  </w:style>
  <w:style w:type="character" w:customStyle="1" w:styleId="ft">
    <w:name w:val="ft"/>
    <w:basedOn w:val="DefaultParagraphFont"/>
    <w:rsid w:val="00235E0C"/>
  </w:style>
  <w:style w:type="paragraph" w:customStyle="1" w:styleId="CABInormal">
    <w:name w:val="CABInormal"/>
    <w:basedOn w:val="Normal"/>
    <w:link w:val="CABInormalChar"/>
    <w:qFormat/>
    <w:rsid w:val="006A6FFB"/>
    <w:rPr>
      <w:rFonts w:eastAsia="Calibri" w:cs="Times New Roman"/>
      <w:color w:val="595953"/>
      <w:lang w:val="en-GB"/>
    </w:rPr>
  </w:style>
  <w:style w:type="character" w:customStyle="1" w:styleId="CABInormalChar">
    <w:name w:val="CABInormal Char"/>
    <w:basedOn w:val="DefaultParagraphFont"/>
    <w:link w:val="CABInormal"/>
    <w:rsid w:val="006A6FFB"/>
    <w:rPr>
      <w:rFonts w:eastAsia="Calibri" w:cs="Times New Roman"/>
      <w:color w:val="595953"/>
      <w:lang w:val="en-GB"/>
    </w:rPr>
  </w:style>
  <w:style w:type="paragraph" w:styleId="BodyText2">
    <w:name w:val="Body Text 2"/>
    <w:basedOn w:val="Normal"/>
    <w:link w:val="BodyText2Char"/>
    <w:rsid w:val="00B515EA"/>
    <w:rPr>
      <w:rFonts w:ascii="Garamond" w:eastAsia="Times New Roman" w:hAnsi="Garamond" w:cs="Times New Roman"/>
      <w:sz w:val="24"/>
      <w:szCs w:val="20"/>
    </w:rPr>
  </w:style>
  <w:style w:type="character" w:customStyle="1" w:styleId="BodyText2Char">
    <w:name w:val="Body Text 2 Char"/>
    <w:basedOn w:val="DefaultParagraphFont"/>
    <w:link w:val="BodyText2"/>
    <w:rsid w:val="00B515EA"/>
    <w:rPr>
      <w:rFonts w:ascii="Garamond" w:eastAsia="Times New Roman" w:hAnsi="Garamond" w:cs="Times New Roman"/>
      <w:sz w:val="24"/>
      <w:szCs w:val="20"/>
    </w:rPr>
  </w:style>
  <w:style w:type="paragraph" w:styleId="NormalWeb">
    <w:name w:val="Normal (Web)"/>
    <w:basedOn w:val="Normal"/>
    <w:rsid w:val="00B515EA"/>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4BAC"/>
    <w:pPr>
      <w:tabs>
        <w:tab w:val="center" w:pos="4513"/>
        <w:tab w:val="right" w:pos="9026"/>
      </w:tabs>
    </w:pPr>
  </w:style>
  <w:style w:type="character" w:customStyle="1" w:styleId="HeaderChar">
    <w:name w:val="Header Char"/>
    <w:basedOn w:val="DefaultParagraphFont"/>
    <w:link w:val="Header"/>
    <w:uiPriority w:val="99"/>
    <w:rsid w:val="00594BAC"/>
  </w:style>
  <w:style w:type="paragraph" w:styleId="Footer">
    <w:name w:val="footer"/>
    <w:basedOn w:val="Normal"/>
    <w:link w:val="FooterChar"/>
    <w:uiPriority w:val="99"/>
    <w:unhideWhenUsed/>
    <w:rsid w:val="00594BAC"/>
    <w:pPr>
      <w:tabs>
        <w:tab w:val="center" w:pos="4513"/>
        <w:tab w:val="right" w:pos="9026"/>
      </w:tabs>
    </w:pPr>
  </w:style>
  <w:style w:type="character" w:customStyle="1" w:styleId="FooterChar">
    <w:name w:val="Footer Char"/>
    <w:basedOn w:val="DefaultParagraphFont"/>
    <w:link w:val="Footer"/>
    <w:uiPriority w:val="99"/>
    <w:rsid w:val="00594BAC"/>
  </w:style>
  <w:style w:type="character" w:styleId="Strong">
    <w:name w:val="Strong"/>
    <w:basedOn w:val="DefaultParagraphFont"/>
    <w:uiPriority w:val="22"/>
    <w:qFormat/>
    <w:rsid w:val="002C0C21"/>
    <w:rPr>
      <w:b/>
      <w:bCs/>
    </w:rPr>
  </w:style>
  <w:style w:type="character" w:styleId="Hyperlink">
    <w:name w:val="Hyperlink"/>
    <w:basedOn w:val="DefaultParagraphFont"/>
    <w:uiPriority w:val="99"/>
    <w:unhideWhenUsed/>
    <w:rsid w:val="00F317DF"/>
    <w:rPr>
      <w:color w:val="0000FF" w:themeColor="hyperlink"/>
      <w:u w:val="single"/>
    </w:rPr>
  </w:style>
  <w:style w:type="character" w:customStyle="1" w:styleId="apple-converted-space">
    <w:name w:val="apple-converted-space"/>
    <w:basedOn w:val="DefaultParagraphFont"/>
    <w:rsid w:val="006461FF"/>
  </w:style>
  <w:style w:type="paragraph" w:styleId="BodyText">
    <w:name w:val="Body Text"/>
    <w:basedOn w:val="Normal"/>
    <w:link w:val="BodyTextChar"/>
    <w:uiPriority w:val="99"/>
    <w:semiHidden/>
    <w:unhideWhenUsed/>
    <w:rsid w:val="00944974"/>
    <w:pPr>
      <w:spacing w:after="120"/>
    </w:pPr>
    <w:rPr>
      <w:rFonts w:ascii="Times New Roman" w:eastAsia="Calibri" w:hAnsi="Times New Roman" w:cs="Times New Roman"/>
      <w:sz w:val="24"/>
      <w:lang w:val="en-GB"/>
    </w:rPr>
  </w:style>
  <w:style w:type="character" w:customStyle="1" w:styleId="BodyTextChar">
    <w:name w:val="Body Text Char"/>
    <w:basedOn w:val="DefaultParagraphFont"/>
    <w:link w:val="BodyText"/>
    <w:uiPriority w:val="99"/>
    <w:semiHidden/>
    <w:rsid w:val="00944974"/>
    <w:rPr>
      <w:rFonts w:ascii="Times New Roman" w:eastAsia="Calibri" w:hAnsi="Times New Roman" w:cs="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22029">
      <w:bodyDiv w:val="1"/>
      <w:marLeft w:val="0"/>
      <w:marRight w:val="0"/>
      <w:marTop w:val="0"/>
      <w:marBottom w:val="0"/>
      <w:divBdr>
        <w:top w:val="none" w:sz="0" w:space="0" w:color="auto"/>
        <w:left w:val="none" w:sz="0" w:space="0" w:color="auto"/>
        <w:bottom w:val="none" w:sz="0" w:space="0" w:color="auto"/>
        <w:right w:val="none" w:sz="0" w:space="0" w:color="auto"/>
      </w:divBdr>
      <w:divsChild>
        <w:div w:id="1144198752">
          <w:marLeft w:val="590"/>
          <w:marRight w:val="0"/>
          <w:marTop w:val="0"/>
          <w:marBottom w:val="0"/>
          <w:divBdr>
            <w:top w:val="none" w:sz="0" w:space="0" w:color="auto"/>
            <w:left w:val="none" w:sz="0" w:space="0" w:color="auto"/>
            <w:bottom w:val="none" w:sz="0" w:space="0" w:color="auto"/>
            <w:right w:val="none" w:sz="0" w:space="0" w:color="auto"/>
          </w:divBdr>
        </w:div>
        <w:div w:id="2072997199">
          <w:marLeft w:val="590"/>
          <w:marRight w:val="0"/>
          <w:marTop w:val="0"/>
          <w:marBottom w:val="0"/>
          <w:divBdr>
            <w:top w:val="none" w:sz="0" w:space="0" w:color="auto"/>
            <w:left w:val="none" w:sz="0" w:space="0" w:color="auto"/>
            <w:bottom w:val="none" w:sz="0" w:space="0" w:color="auto"/>
            <w:right w:val="none" w:sz="0" w:space="0" w:color="auto"/>
          </w:divBdr>
        </w:div>
      </w:divsChild>
    </w:div>
    <w:div w:id="181481926">
      <w:bodyDiv w:val="1"/>
      <w:marLeft w:val="0"/>
      <w:marRight w:val="0"/>
      <w:marTop w:val="0"/>
      <w:marBottom w:val="0"/>
      <w:divBdr>
        <w:top w:val="none" w:sz="0" w:space="0" w:color="auto"/>
        <w:left w:val="none" w:sz="0" w:space="0" w:color="auto"/>
        <w:bottom w:val="none" w:sz="0" w:space="0" w:color="auto"/>
        <w:right w:val="none" w:sz="0" w:space="0" w:color="auto"/>
      </w:divBdr>
      <w:divsChild>
        <w:div w:id="161700019">
          <w:marLeft w:val="590"/>
          <w:marRight w:val="0"/>
          <w:marTop w:val="0"/>
          <w:marBottom w:val="0"/>
          <w:divBdr>
            <w:top w:val="none" w:sz="0" w:space="0" w:color="auto"/>
            <w:left w:val="none" w:sz="0" w:space="0" w:color="auto"/>
            <w:bottom w:val="none" w:sz="0" w:space="0" w:color="auto"/>
            <w:right w:val="none" w:sz="0" w:space="0" w:color="auto"/>
          </w:divBdr>
        </w:div>
        <w:div w:id="1694375678">
          <w:marLeft w:val="590"/>
          <w:marRight w:val="0"/>
          <w:marTop w:val="0"/>
          <w:marBottom w:val="0"/>
          <w:divBdr>
            <w:top w:val="none" w:sz="0" w:space="0" w:color="auto"/>
            <w:left w:val="none" w:sz="0" w:space="0" w:color="auto"/>
            <w:bottom w:val="none" w:sz="0" w:space="0" w:color="auto"/>
            <w:right w:val="none" w:sz="0" w:space="0" w:color="auto"/>
          </w:divBdr>
        </w:div>
        <w:div w:id="1757166496">
          <w:marLeft w:val="590"/>
          <w:marRight w:val="0"/>
          <w:marTop w:val="0"/>
          <w:marBottom w:val="0"/>
          <w:divBdr>
            <w:top w:val="none" w:sz="0" w:space="0" w:color="auto"/>
            <w:left w:val="none" w:sz="0" w:space="0" w:color="auto"/>
            <w:bottom w:val="none" w:sz="0" w:space="0" w:color="auto"/>
            <w:right w:val="none" w:sz="0" w:space="0" w:color="auto"/>
          </w:divBdr>
        </w:div>
      </w:divsChild>
    </w:div>
    <w:div w:id="335227092">
      <w:bodyDiv w:val="1"/>
      <w:marLeft w:val="0"/>
      <w:marRight w:val="0"/>
      <w:marTop w:val="0"/>
      <w:marBottom w:val="0"/>
      <w:divBdr>
        <w:top w:val="none" w:sz="0" w:space="0" w:color="auto"/>
        <w:left w:val="none" w:sz="0" w:space="0" w:color="auto"/>
        <w:bottom w:val="none" w:sz="0" w:space="0" w:color="auto"/>
        <w:right w:val="none" w:sz="0" w:space="0" w:color="auto"/>
      </w:divBdr>
    </w:div>
    <w:div w:id="838227701">
      <w:bodyDiv w:val="1"/>
      <w:marLeft w:val="0"/>
      <w:marRight w:val="0"/>
      <w:marTop w:val="0"/>
      <w:marBottom w:val="0"/>
      <w:divBdr>
        <w:top w:val="none" w:sz="0" w:space="0" w:color="auto"/>
        <w:left w:val="none" w:sz="0" w:space="0" w:color="auto"/>
        <w:bottom w:val="none" w:sz="0" w:space="0" w:color="auto"/>
        <w:right w:val="none" w:sz="0" w:space="0" w:color="auto"/>
      </w:divBdr>
    </w:div>
    <w:div w:id="1237473178">
      <w:bodyDiv w:val="1"/>
      <w:marLeft w:val="0"/>
      <w:marRight w:val="0"/>
      <w:marTop w:val="0"/>
      <w:marBottom w:val="0"/>
      <w:divBdr>
        <w:top w:val="none" w:sz="0" w:space="0" w:color="auto"/>
        <w:left w:val="none" w:sz="0" w:space="0" w:color="auto"/>
        <w:bottom w:val="none" w:sz="0" w:space="0" w:color="auto"/>
        <w:right w:val="none" w:sz="0" w:space="0" w:color="auto"/>
      </w:divBdr>
    </w:div>
    <w:div w:id="1575311943">
      <w:bodyDiv w:val="1"/>
      <w:marLeft w:val="0"/>
      <w:marRight w:val="0"/>
      <w:marTop w:val="0"/>
      <w:marBottom w:val="0"/>
      <w:divBdr>
        <w:top w:val="none" w:sz="0" w:space="0" w:color="auto"/>
        <w:left w:val="none" w:sz="0" w:space="0" w:color="auto"/>
        <w:bottom w:val="none" w:sz="0" w:space="0" w:color="auto"/>
        <w:right w:val="none" w:sz="0" w:space="0" w:color="auto"/>
      </w:divBdr>
    </w:div>
    <w:div w:id="2058965379">
      <w:bodyDiv w:val="1"/>
      <w:marLeft w:val="0"/>
      <w:marRight w:val="0"/>
      <w:marTop w:val="0"/>
      <w:marBottom w:val="0"/>
      <w:divBdr>
        <w:top w:val="none" w:sz="0" w:space="0" w:color="auto"/>
        <w:left w:val="none" w:sz="0" w:space="0" w:color="auto"/>
        <w:bottom w:val="none" w:sz="0" w:space="0" w:color="auto"/>
        <w:right w:val="none" w:sz="0" w:space="0" w:color="auto"/>
      </w:divBdr>
      <w:divsChild>
        <w:div w:id="910195118">
          <w:marLeft w:val="590"/>
          <w:marRight w:val="0"/>
          <w:marTop w:val="106"/>
          <w:marBottom w:val="0"/>
          <w:divBdr>
            <w:top w:val="none" w:sz="0" w:space="0" w:color="auto"/>
            <w:left w:val="none" w:sz="0" w:space="0" w:color="auto"/>
            <w:bottom w:val="none" w:sz="0" w:space="0" w:color="auto"/>
            <w:right w:val="none" w:sz="0" w:space="0" w:color="auto"/>
          </w:divBdr>
        </w:div>
        <w:div w:id="969895422">
          <w:marLeft w:val="1166"/>
          <w:marRight w:val="0"/>
          <w:marTop w:val="106"/>
          <w:marBottom w:val="0"/>
          <w:divBdr>
            <w:top w:val="none" w:sz="0" w:space="0" w:color="auto"/>
            <w:left w:val="none" w:sz="0" w:space="0" w:color="auto"/>
            <w:bottom w:val="none" w:sz="0" w:space="0" w:color="auto"/>
            <w:right w:val="none" w:sz="0" w:space="0" w:color="auto"/>
          </w:divBdr>
        </w:div>
        <w:div w:id="425808104">
          <w:marLeft w:val="590"/>
          <w:marRight w:val="0"/>
          <w:marTop w:val="106"/>
          <w:marBottom w:val="0"/>
          <w:divBdr>
            <w:top w:val="none" w:sz="0" w:space="0" w:color="auto"/>
            <w:left w:val="none" w:sz="0" w:space="0" w:color="auto"/>
            <w:bottom w:val="none" w:sz="0" w:space="0" w:color="auto"/>
            <w:right w:val="none" w:sz="0" w:space="0" w:color="auto"/>
          </w:divBdr>
        </w:div>
        <w:div w:id="756824199">
          <w:marLeft w:val="1166"/>
          <w:marRight w:val="0"/>
          <w:marTop w:val="106"/>
          <w:marBottom w:val="0"/>
          <w:divBdr>
            <w:top w:val="none" w:sz="0" w:space="0" w:color="auto"/>
            <w:left w:val="none" w:sz="0" w:space="0" w:color="auto"/>
            <w:bottom w:val="none" w:sz="0" w:space="0" w:color="auto"/>
            <w:right w:val="none" w:sz="0" w:space="0" w:color="auto"/>
          </w:divBdr>
        </w:div>
        <w:div w:id="937373142">
          <w:marLeft w:val="590"/>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8dd7c1c-4333-446f-aac1-2085e198f311" ContentTypeId="0x010100B73AEB2BC9FE5343B1F3C335A1578D940A" PreviousValue="false"/>
</file>

<file path=customXml/item2.xml><?xml version="1.0" encoding="utf-8"?>
<ct:contentTypeSchema xmlns:ct="http://schemas.microsoft.com/office/2006/metadata/contentType" xmlns:ma="http://schemas.microsoft.com/office/2006/metadata/properties/metaAttributes" ct:_="" ma:_="" ma:contentTypeName="CABI Document" ma:contentTypeID="0x010100B73AEB2BC9FE5343B1F3C335A1578D940A000F49FD40320F5044943BBC9893338162" ma:contentTypeVersion="4" ma:contentTypeDescription="" ma:contentTypeScope="" ma:versionID="67b10446555de7413b5f93f9b6439e20">
  <xsd:schema xmlns:xsd="http://www.w3.org/2001/XMLSchema" xmlns:xs="http://www.w3.org/2001/XMLSchema" xmlns:p="http://schemas.microsoft.com/office/2006/metadata/properties" xmlns:ns2="d07fce95-64a3-45e0-8e78-c550b935440d" targetNamespace="http://schemas.microsoft.com/office/2006/metadata/properties" ma:root="true" ma:fieldsID="450b4e59a71d0f4e8b807d5a3bd36074" ns2:_="">
    <xsd:import namespace="d07fce95-64a3-45e0-8e78-c550b935440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fce95-64a3-45e0-8e78-c550b93544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d07fce95-64a3-45e0-8e78-c550b935440d">CABICORP-90-240</_dlc_DocId>
    <_dlc_DocIdUrl xmlns="d07fce95-64a3-45e0-8e78-c550b935440d">
      <Url>http://teams.cabi.org/function/Corporate/cabi_membership/_layouts/DocIdRedir.aspx?ID=CABICORP-90-240</Url>
      <Description>CABICORP-90-240</Description>
    </_dlc_DocIdUrl>
  </documentManagement>
</p:properties>
</file>

<file path=customXml/itemProps1.xml><?xml version="1.0" encoding="utf-8"?>
<ds:datastoreItem xmlns:ds="http://schemas.openxmlformats.org/officeDocument/2006/customXml" ds:itemID="{A30578D0-FF59-4BE8-A9AD-6BD813B2DD12}"/>
</file>

<file path=customXml/itemProps2.xml><?xml version="1.0" encoding="utf-8"?>
<ds:datastoreItem xmlns:ds="http://schemas.openxmlformats.org/officeDocument/2006/customXml" ds:itemID="{3860DFF9-E0CE-4A01-B31E-7027D32C9D5C}"/>
</file>

<file path=customXml/itemProps3.xml><?xml version="1.0" encoding="utf-8"?>
<ds:datastoreItem xmlns:ds="http://schemas.openxmlformats.org/officeDocument/2006/customXml" ds:itemID="{F689648A-DCDD-4EE3-8293-4BEC063117F2}"/>
</file>

<file path=customXml/itemProps4.xml><?xml version="1.0" encoding="utf-8"?>
<ds:datastoreItem xmlns:ds="http://schemas.openxmlformats.org/officeDocument/2006/customXml" ds:itemID="{A8F7FFC7-7B6D-417F-B2C4-772C9E2C5B7A}"/>
</file>

<file path=customXml/itemProps5.xml><?xml version="1.0" encoding="utf-8"?>
<ds:datastoreItem xmlns:ds="http://schemas.openxmlformats.org/officeDocument/2006/customXml" ds:itemID="{514AABB4-3EA9-4820-8DBC-DBBC4E3A9B13}"/>
</file>

<file path=customXml/itemProps6.xml><?xml version="1.0" encoding="utf-8"?>
<ds:datastoreItem xmlns:ds="http://schemas.openxmlformats.org/officeDocument/2006/customXml" ds:itemID="{DFDEF684-FFC4-4577-ABDA-F11C51EA51A5}"/>
</file>

<file path=docProps/app.xml><?xml version="1.0" encoding="utf-8"?>
<Properties xmlns="http://schemas.openxmlformats.org/officeDocument/2006/extended-properties" xmlns:vt="http://schemas.openxmlformats.org/officeDocument/2006/docPropsVTypes">
  <Template>Normal.dotm</Template>
  <TotalTime>519</TotalTime>
  <Pages>1</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Juliette Page</dc:creator>
  <cp:lastModifiedBy>Dennis Rangi</cp:lastModifiedBy>
  <cp:revision>25</cp:revision>
  <cp:lastPrinted>2015-10-07T07:53:00Z</cp:lastPrinted>
  <dcterms:created xsi:type="dcterms:W3CDTF">2015-10-13T19:50:00Z</dcterms:created>
  <dcterms:modified xsi:type="dcterms:W3CDTF">2015-10-14T04:28:00Z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e25b68a4-dd29-4ea3-915d-729b80a8523b</vt:lpwstr>
  </property>
  <property fmtid="{D5CDD505-2E9C-101B-9397-08002B2CF9AE}" pid="3" name="ContentTypeId">
    <vt:lpwstr>0x010100B73AEB2BC9FE5343B1F3C335A1578D940A000F49FD40320F5044943BBC9893338162</vt:lpwstr>
  </property>
</Properties>
</file>