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09B35" w14:textId="77777777" w:rsidR="00934DC5" w:rsidRPr="005A357B" w:rsidRDefault="002D00C0" w:rsidP="00E1342D">
      <w:pPr>
        <w:pStyle w:val="head4"/>
      </w:pPr>
      <w:r w:rsidRPr="005A357B">
        <w:t>IMPROVING LIVELIHOODS THROUGH KNOWLEDGE SOLUTIONS AND PARTNERSHIPS</w:t>
      </w:r>
    </w:p>
    <w:p w14:paraId="78FEF680" w14:textId="77777777" w:rsidR="00B6748C" w:rsidRPr="00565D69" w:rsidRDefault="00871103" w:rsidP="00E1342D">
      <w:pPr>
        <w:pStyle w:val="head4"/>
        <w:rPr>
          <w:i/>
        </w:rPr>
      </w:pPr>
      <w:r w:rsidRPr="00565D69">
        <w:t>African Member Countrie</w:t>
      </w:r>
      <w:r w:rsidR="00391A0B" w:rsidRPr="00565D69">
        <w:t>s Regional Consultation</w:t>
      </w:r>
    </w:p>
    <w:p w14:paraId="684379D1" w14:textId="77777777" w:rsidR="00100E71" w:rsidRPr="00565D69" w:rsidRDefault="00D76F33" w:rsidP="005A357B">
      <w:pPr>
        <w:pStyle w:val="head3"/>
        <w:jc w:val="center"/>
        <w:rPr>
          <w:rFonts w:eastAsia="Arial"/>
        </w:rPr>
      </w:pPr>
      <w:r w:rsidRPr="00565D69">
        <w:rPr>
          <w:rFonts w:eastAsia="Arial"/>
        </w:rPr>
        <w:t xml:space="preserve">14-16 October 2015, </w:t>
      </w:r>
      <w:r w:rsidR="00EA016F" w:rsidRPr="00565D69">
        <w:rPr>
          <w:rFonts w:eastAsia="Arial"/>
        </w:rPr>
        <w:t xml:space="preserve">Taj </w:t>
      </w:r>
      <w:proofErr w:type="spellStart"/>
      <w:r w:rsidR="00EA016F" w:rsidRPr="00565D69">
        <w:rPr>
          <w:rFonts w:eastAsia="Arial"/>
        </w:rPr>
        <w:t>Pamodzi</w:t>
      </w:r>
      <w:proofErr w:type="spellEnd"/>
      <w:r w:rsidR="00EA016F" w:rsidRPr="00565D69">
        <w:rPr>
          <w:rFonts w:eastAsia="Arial"/>
        </w:rPr>
        <w:t xml:space="preserve"> Hotel, </w:t>
      </w:r>
      <w:r w:rsidRPr="00565D69">
        <w:rPr>
          <w:rFonts w:eastAsia="Arial"/>
        </w:rPr>
        <w:t>Lusaka, Zambia</w:t>
      </w:r>
    </w:p>
    <w:p w14:paraId="7C257985" w14:textId="63896FD0" w:rsidR="00565D69" w:rsidRPr="00565D69" w:rsidRDefault="00F413CA" w:rsidP="005A357B">
      <w:pPr>
        <w:pStyle w:val="head4"/>
      </w:pPr>
      <w:r w:rsidRPr="00565D69">
        <w:t xml:space="preserve">Break-out </w:t>
      </w:r>
      <w:r w:rsidR="00DF7CEB">
        <w:t>Discussions 2 (Session 3)</w:t>
      </w:r>
      <w:r w:rsidRPr="00565D69">
        <w:t xml:space="preserve">: </w:t>
      </w:r>
      <w:r w:rsidR="00DF7CEB" w:rsidRPr="00DF7CEB">
        <w:t>Key Invasive Issues</w:t>
      </w:r>
    </w:p>
    <w:p w14:paraId="1223DC6D" w14:textId="77777777" w:rsidR="00F377F5" w:rsidRDefault="00F377F5" w:rsidP="005A357B">
      <w:pPr>
        <w:pStyle w:val="CABInormal"/>
      </w:pPr>
    </w:p>
    <w:p w14:paraId="41D13421" w14:textId="56AD239E" w:rsidR="00F377F5" w:rsidRPr="00BA57AD" w:rsidRDefault="00565D69" w:rsidP="00736AF8">
      <w:pPr>
        <w:pStyle w:val="Emphasis1"/>
        <w:numPr>
          <w:ilvl w:val="0"/>
          <w:numId w:val="0"/>
        </w:numPr>
        <w:rPr>
          <w:b/>
        </w:rPr>
      </w:pPr>
      <w:r w:rsidRPr="00BA57AD">
        <w:rPr>
          <w:b/>
        </w:rPr>
        <w:t>Groups</w:t>
      </w:r>
      <w:r w:rsidR="00F377F5" w:rsidRPr="00BA57AD">
        <w:rPr>
          <w:b/>
        </w:rPr>
        <w:t xml:space="preserve"> - Random selection </w:t>
      </w:r>
    </w:p>
    <w:p w14:paraId="11C9A1F8" w14:textId="77777777" w:rsidR="00F377F5" w:rsidRPr="00E1342D" w:rsidRDefault="00F377F5" w:rsidP="005A357B">
      <w:pPr>
        <w:widowControl/>
        <w:spacing w:before="120" w:after="120" w:line="274" w:lineRule="auto"/>
        <w:jc w:val="both"/>
        <w:textAlignment w:val="top"/>
        <w:rPr>
          <w:rFonts w:ascii="Arial" w:eastAsia="+mn-ea" w:hAnsi="Arial" w:cs="Arial"/>
          <w:b/>
          <w:bCs/>
          <w:color w:val="3B3B3B"/>
          <w:kern w:val="24"/>
          <w:lang w:eastAsia="en-GB"/>
        </w:rPr>
      </w:pPr>
      <w:r w:rsidRPr="00E1342D">
        <w:rPr>
          <w:rFonts w:ascii="Arial" w:eastAsia="+mn-ea" w:hAnsi="Arial" w:cs="Arial"/>
          <w:b/>
          <w:bCs/>
          <w:color w:val="3B3B3B"/>
          <w:kern w:val="24"/>
          <w:lang w:eastAsia="en-GB"/>
        </w:rPr>
        <w:t>Group 1:</w:t>
      </w:r>
    </w:p>
    <w:p w14:paraId="7F57619C" w14:textId="77777777" w:rsidR="00F377F5" w:rsidRPr="00E1342D" w:rsidRDefault="00F377F5" w:rsidP="005A357B">
      <w:pPr>
        <w:widowControl/>
        <w:spacing w:before="120" w:after="120" w:line="274" w:lineRule="auto"/>
        <w:ind w:left="720"/>
        <w:jc w:val="both"/>
        <w:textAlignment w:val="top"/>
        <w:rPr>
          <w:rFonts w:ascii="Arial" w:eastAsia="+mn-ea" w:hAnsi="Arial" w:cs="Arial"/>
          <w:b/>
          <w:bCs/>
          <w:color w:val="3B3B3B"/>
          <w:kern w:val="24"/>
          <w:lang w:eastAsia="en-GB"/>
        </w:rPr>
      </w:pPr>
      <w:r w:rsidRPr="00E1342D">
        <w:rPr>
          <w:rFonts w:ascii="Arial" w:eastAsia="+mn-ea" w:hAnsi="Arial" w:cs="Arial"/>
          <w:b/>
          <w:bCs/>
          <w:color w:val="3B3B3B"/>
          <w:kern w:val="24"/>
          <w:lang w:eastAsia="en-GB"/>
        </w:rPr>
        <w:t xml:space="preserve">(Roger Day and Carol McNamara) </w:t>
      </w:r>
    </w:p>
    <w:p w14:paraId="5648988E" w14:textId="77777777" w:rsidR="00F377F5" w:rsidRPr="00E1342D" w:rsidRDefault="00F377F5" w:rsidP="005A357B">
      <w:pPr>
        <w:widowControl/>
        <w:spacing w:before="120" w:after="120" w:line="274" w:lineRule="auto"/>
        <w:jc w:val="both"/>
        <w:textAlignment w:val="top"/>
        <w:rPr>
          <w:rFonts w:ascii="Arial" w:eastAsia="+mn-ea" w:hAnsi="Arial" w:cs="Arial"/>
          <w:b/>
          <w:bCs/>
          <w:color w:val="3B3B3B"/>
          <w:kern w:val="24"/>
          <w:lang w:eastAsia="en-GB"/>
        </w:rPr>
      </w:pPr>
      <w:r w:rsidRPr="00E1342D">
        <w:rPr>
          <w:rFonts w:ascii="Arial" w:eastAsia="+mn-ea" w:hAnsi="Arial" w:cs="Arial"/>
          <w:b/>
          <w:bCs/>
          <w:color w:val="3B3B3B"/>
          <w:kern w:val="24"/>
          <w:lang w:eastAsia="en-GB"/>
        </w:rPr>
        <w:t xml:space="preserve">Group 2: </w:t>
      </w:r>
    </w:p>
    <w:p w14:paraId="3A11553B" w14:textId="6FAA3F46" w:rsidR="00F377F5" w:rsidRPr="00E1342D" w:rsidRDefault="00F377F5" w:rsidP="005A357B">
      <w:pPr>
        <w:widowControl/>
        <w:spacing w:before="120" w:after="120" w:line="274" w:lineRule="auto"/>
        <w:ind w:left="720"/>
        <w:jc w:val="both"/>
        <w:textAlignment w:val="top"/>
        <w:rPr>
          <w:rFonts w:ascii="Arial" w:eastAsia="+mn-ea" w:hAnsi="Arial" w:cs="Arial"/>
          <w:b/>
          <w:bCs/>
          <w:color w:val="3B3B3B"/>
          <w:kern w:val="24"/>
          <w:lang w:eastAsia="en-GB"/>
        </w:rPr>
      </w:pPr>
      <w:r w:rsidRPr="00E1342D">
        <w:rPr>
          <w:rFonts w:ascii="Arial" w:eastAsia="+mn-ea" w:hAnsi="Arial" w:cs="Arial"/>
          <w:b/>
          <w:bCs/>
          <w:color w:val="3B3B3B"/>
          <w:kern w:val="24"/>
          <w:lang w:eastAsia="en-GB"/>
        </w:rPr>
        <w:t xml:space="preserve">(Babar Bajwa and </w:t>
      </w:r>
      <w:r w:rsidR="00736AF8">
        <w:rPr>
          <w:rFonts w:ascii="Arial" w:eastAsia="+mn-ea" w:hAnsi="Arial" w:cs="Arial"/>
          <w:b/>
          <w:bCs/>
          <w:color w:val="3B3B3B"/>
          <w:kern w:val="24"/>
          <w:lang w:eastAsia="en-GB"/>
        </w:rPr>
        <w:t>Elizabeth Dodsworth/</w:t>
      </w:r>
      <w:r w:rsidRPr="00E1342D">
        <w:rPr>
          <w:rFonts w:ascii="Arial" w:eastAsia="+mn-ea" w:hAnsi="Arial" w:cs="Arial"/>
          <w:b/>
          <w:bCs/>
          <w:color w:val="3B3B3B"/>
          <w:kern w:val="24"/>
          <w:lang w:eastAsia="en-GB"/>
        </w:rPr>
        <w:t>Dannie Romney)</w:t>
      </w:r>
    </w:p>
    <w:p w14:paraId="45FF8383" w14:textId="77777777" w:rsidR="00F377F5" w:rsidRPr="00E1342D" w:rsidRDefault="00F377F5" w:rsidP="005A357B">
      <w:pPr>
        <w:widowControl/>
        <w:spacing w:before="120" w:after="120" w:line="274" w:lineRule="auto"/>
        <w:jc w:val="both"/>
        <w:textAlignment w:val="top"/>
        <w:rPr>
          <w:rFonts w:ascii="Arial" w:eastAsia="+mn-ea" w:hAnsi="Arial" w:cs="Arial"/>
          <w:b/>
          <w:bCs/>
          <w:color w:val="3B3B3B"/>
          <w:kern w:val="24"/>
          <w:lang w:eastAsia="en-GB"/>
        </w:rPr>
      </w:pPr>
      <w:r w:rsidRPr="00E1342D">
        <w:rPr>
          <w:rFonts w:ascii="Arial" w:eastAsia="+mn-ea" w:hAnsi="Arial" w:cs="Arial"/>
          <w:b/>
          <w:bCs/>
          <w:color w:val="3B3B3B"/>
          <w:kern w:val="24"/>
          <w:lang w:eastAsia="en-GB"/>
        </w:rPr>
        <w:t xml:space="preserve">Group 3: </w:t>
      </w:r>
    </w:p>
    <w:p w14:paraId="2DEF362C" w14:textId="4D8F56D7" w:rsidR="00D63B4A" w:rsidRPr="00E1342D" w:rsidRDefault="00F377F5" w:rsidP="005A357B">
      <w:pPr>
        <w:widowControl/>
        <w:spacing w:before="120" w:after="120" w:line="274" w:lineRule="auto"/>
        <w:ind w:left="720"/>
        <w:jc w:val="both"/>
        <w:textAlignment w:val="top"/>
        <w:rPr>
          <w:rFonts w:ascii="Arial" w:eastAsia="+mn-ea" w:hAnsi="Arial" w:cs="Arial"/>
          <w:b/>
          <w:bCs/>
          <w:color w:val="3B3B3B"/>
          <w:kern w:val="24"/>
          <w:lang w:eastAsia="en-GB"/>
        </w:rPr>
      </w:pPr>
      <w:r w:rsidRPr="00E1342D">
        <w:rPr>
          <w:rFonts w:ascii="Arial" w:eastAsia="+mn-ea" w:hAnsi="Arial" w:cs="Arial"/>
          <w:b/>
          <w:bCs/>
          <w:color w:val="3B3B3B"/>
          <w:kern w:val="24"/>
          <w:lang w:eastAsia="en-GB"/>
        </w:rPr>
        <w:t>(V</w:t>
      </w:r>
      <w:r w:rsidR="00736AF8">
        <w:rPr>
          <w:rFonts w:ascii="Arial" w:eastAsia="+mn-ea" w:hAnsi="Arial" w:cs="Arial"/>
          <w:b/>
          <w:bCs/>
          <w:color w:val="3B3B3B"/>
          <w:kern w:val="24"/>
          <w:lang w:eastAsia="en-GB"/>
        </w:rPr>
        <w:t>ictor Clottey and Phil Abrahams</w:t>
      </w:r>
      <w:r w:rsidRPr="00E1342D">
        <w:rPr>
          <w:rFonts w:ascii="Arial" w:eastAsia="+mn-ea" w:hAnsi="Arial" w:cs="Arial"/>
          <w:b/>
          <w:bCs/>
          <w:color w:val="3B3B3B"/>
          <w:kern w:val="24"/>
          <w:lang w:eastAsia="en-GB"/>
        </w:rPr>
        <w:t>)</w:t>
      </w:r>
    </w:p>
    <w:p w14:paraId="2B8F78C7" w14:textId="77777777" w:rsidR="00736AF8" w:rsidRDefault="00736AF8" w:rsidP="00736AF8">
      <w:pPr>
        <w:pStyle w:val="Emphasis1"/>
        <w:numPr>
          <w:ilvl w:val="0"/>
          <w:numId w:val="0"/>
        </w:numPr>
        <w:ind w:left="360" w:hanging="360"/>
      </w:pPr>
      <w:r w:rsidRPr="00736AF8">
        <w:t xml:space="preserve">Split attendees between the groups and rotate some or all after ½ hr to give all a chance to input. </w:t>
      </w:r>
    </w:p>
    <w:p w14:paraId="19311702" w14:textId="77777777" w:rsidR="00736AF8" w:rsidRPr="00736AF8" w:rsidRDefault="00736AF8" w:rsidP="00736AF8">
      <w:pPr>
        <w:pStyle w:val="Emphasis1"/>
        <w:numPr>
          <w:ilvl w:val="0"/>
          <w:numId w:val="0"/>
        </w:numPr>
        <w:ind w:left="360" w:hanging="360"/>
        <w:rPr>
          <w:rFonts w:eastAsia="Calibri"/>
        </w:rPr>
      </w:pPr>
    </w:p>
    <w:p w14:paraId="4608CD7C" w14:textId="77777777" w:rsidR="00D63B4A" w:rsidRDefault="00D63B4A" w:rsidP="00736AF8">
      <w:pPr>
        <w:pStyle w:val="Emphasis1"/>
        <w:numPr>
          <w:ilvl w:val="0"/>
          <w:numId w:val="0"/>
        </w:numPr>
        <w:ind w:left="360" w:hanging="360"/>
      </w:pPr>
      <w:r w:rsidRPr="00736AF8">
        <w:rPr>
          <w:rFonts w:eastAsiaTheme="majorEastAsia" w:cstheme="majorBidi"/>
          <w:b/>
          <w:bCs/>
          <w:iCs/>
          <w:color w:val="78BE20" w:themeColor="background2"/>
          <w:szCs w:val="22"/>
          <w:lang w:eastAsia="en-US"/>
        </w:rPr>
        <w:t>Questions</w:t>
      </w:r>
    </w:p>
    <w:p w14:paraId="6281E88B" w14:textId="74BA3A9E" w:rsidR="00736AF8" w:rsidRPr="00736AF8" w:rsidRDefault="00736AF8" w:rsidP="00736AF8">
      <w:pPr>
        <w:widowControl/>
        <w:spacing w:after="60"/>
        <w:jc w:val="both"/>
        <w:textAlignment w:val="top"/>
        <w:rPr>
          <w:rFonts w:ascii="Arial" w:eastAsia="+mn-ea" w:hAnsi="Arial" w:cs="Arial"/>
          <w:b/>
          <w:color w:val="3B3B3B"/>
          <w:kern w:val="24"/>
          <w:lang w:eastAsia="en-GB"/>
        </w:rPr>
      </w:pPr>
      <w:bookmarkStart w:id="0" w:name="_GoBack"/>
      <w:r w:rsidRPr="00736AF8">
        <w:rPr>
          <w:rFonts w:ascii="Arial" w:eastAsia="+mn-ea" w:hAnsi="Arial" w:cs="Arial"/>
          <w:b/>
          <w:color w:val="3B3B3B"/>
          <w:kern w:val="24"/>
          <w:lang w:eastAsia="en-GB"/>
        </w:rPr>
        <w:t>Group 1</w:t>
      </w:r>
      <w:r>
        <w:rPr>
          <w:rFonts w:ascii="Arial" w:eastAsia="+mn-ea" w:hAnsi="Arial" w:cs="Arial"/>
          <w:b/>
          <w:color w:val="3B3B3B"/>
          <w:kern w:val="24"/>
          <w:lang w:eastAsia="en-GB"/>
        </w:rPr>
        <w:t xml:space="preserve">: </w:t>
      </w:r>
      <w:r w:rsidRPr="00736AF8">
        <w:rPr>
          <w:rFonts w:ascii="Arial" w:eastAsia="+mn-ea" w:hAnsi="Arial" w:cs="Arial"/>
          <w:b/>
          <w:color w:val="3B3B3B"/>
          <w:kern w:val="24"/>
          <w:lang w:eastAsia="en-GB"/>
        </w:rPr>
        <w:t>the nature and scale of the problem</w:t>
      </w:r>
    </w:p>
    <w:p w14:paraId="61A748BB" w14:textId="368E9270" w:rsidR="00736AF8" w:rsidRPr="00736AF8" w:rsidRDefault="00736AF8" w:rsidP="00736AF8">
      <w:pPr>
        <w:pStyle w:val="ListParagraph"/>
        <w:widowControl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rFonts w:ascii="Arial" w:eastAsia="+mn-ea" w:hAnsi="Arial" w:cs="Arial"/>
          <w:color w:val="3B3B3B"/>
          <w:kern w:val="24"/>
          <w:lang w:eastAsia="en-GB"/>
        </w:rPr>
      </w:pPr>
      <w:r w:rsidRPr="00736AF8">
        <w:rPr>
          <w:rFonts w:ascii="Arial" w:eastAsia="+mn-ea" w:hAnsi="Arial" w:cs="Arial"/>
          <w:color w:val="3B3B3B"/>
          <w:kern w:val="24"/>
          <w:lang w:eastAsia="en-GB"/>
        </w:rPr>
        <w:t>Are IS an</w:t>
      </w:r>
      <w:r>
        <w:rPr>
          <w:rFonts w:ascii="Arial" w:eastAsia="+mn-ea" w:hAnsi="Arial" w:cs="Arial"/>
          <w:color w:val="3B3B3B"/>
          <w:kern w:val="24"/>
          <w:lang w:eastAsia="en-GB"/>
        </w:rPr>
        <w:t xml:space="preserve"> </w:t>
      </w:r>
      <w:r w:rsidRPr="00736AF8">
        <w:rPr>
          <w:rFonts w:ascii="Arial" w:eastAsia="+mn-ea" w:hAnsi="Arial" w:cs="Arial"/>
          <w:color w:val="3B3B3B"/>
          <w:kern w:val="24"/>
          <w:lang w:eastAsia="en-GB"/>
        </w:rPr>
        <w:t xml:space="preserve">issue and why? </w:t>
      </w:r>
    </w:p>
    <w:p w14:paraId="699E1089" w14:textId="0CD11330" w:rsidR="00736AF8" w:rsidRPr="00736AF8" w:rsidRDefault="00736AF8" w:rsidP="00736AF8">
      <w:pPr>
        <w:pStyle w:val="ListParagraph"/>
        <w:widowControl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rFonts w:ascii="Arial" w:eastAsia="+mn-ea" w:hAnsi="Arial" w:cs="Arial"/>
          <w:color w:val="3B3B3B"/>
          <w:kern w:val="24"/>
          <w:lang w:eastAsia="en-GB"/>
        </w:rPr>
      </w:pPr>
      <w:r w:rsidRPr="00736AF8">
        <w:rPr>
          <w:rFonts w:ascii="Arial" w:eastAsia="+mn-ea" w:hAnsi="Arial" w:cs="Arial"/>
          <w:color w:val="3B3B3B"/>
          <w:kern w:val="24"/>
          <w:lang w:eastAsia="en-GB"/>
        </w:rPr>
        <w:t xml:space="preserve">Who or what is affected? </w:t>
      </w:r>
    </w:p>
    <w:p w14:paraId="47566312" w14:textId="0F70EB13" w:rsidR="00736AF8" w:rsidRDefault="00736AF8" w:rsidP="00736AF8">
      <w:pPr>
        <w:pStyle w:val="ListParagraph"/>
        <w:widowControl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rFonts w:ascii="Arial" w:eastAsia="+mn-ea" w:hAnsi="Arial" w:cs="Arial"/>
          <w:color w:val="3B3B3B"/>
          <w:kern w:val="24"/>
          <w:lang w:eastAsia="en-GB"/>
        </w:rPr>
      </w:pPr>
      <w:r w:rsidRPr="00736AF8">
        <w:rPr>
          <w:rFonts w:ascii="Arial" w:eastAsia="+mn-ea" w:hAnsi="Arial" w:cs="Arial"/>
          <w:color w:val="3B3B3B"/>
          <w:kern w:val="24"/>
          <w:lang w:eastAsia="en-GB"/>
        </w:rPr>
        <w:t>Which are the most important/damaging IS for you now, or give you the most concern in the short term?</w:t>
      </w:r>
    </w:p>
    <w:p w14:paraId="79F6E874" w14:textId="77777777" w:rsidR="006E2E64" w:rsidRPr="006E2E64" w:rsidRDefault="006E2E64" w:rsidP="006E2E64">
      <w:pPr>
        <w:pStyle w:val="ListParagraph"/>
        <w:widowControl/>
        <w:spacing w:after="60" w:line="240" w:lineRule="auto"/>
        <w:ind w:left="357"/>
        <w:contextualSpacing w:val="0"/>
        <w:rPr>
          <w:rFonts w:ascii="Arial" w:eastAsia="+mn-ea" w:hAnsi="Arial" w:cs="Arial"/>
          <w:color w:val="3B3B3B"/>
          <w:kern w:val="24"/>
          <w:lang w:eastAsia="en-GB"/>
        </w:rPr>
      </w:pPr>
    </w:p>
    <w:p w14:paraId="742F125A" w14:textId="14A09614" w:rsidR="00736AF8" w:rsidRPr="00736AF8" w:rsidRDefault="00736AF8" w:rsidP="00736AF8">
      <w:pPr>
        <w:widowControl/>
        <w:spacing w:after="60" w:line="240" w:lineRule="auto"/>
        <w:rPr>
          <w:rFonts w:ascii="Arial" w:eastAsia="+mn-ea" w:hAnsi="Arial" w:cs="Arial"/>
          <w:b/>
          <w:color w:val="3B3B3B"/>
          <w:kern w:val="24"/>
          <w:lang w:eastAsia="en-GB"/>
        </w:rPr>
      </w:pPr>
      <w:r w:rsidRPr="00736AF8">
        <w:rPr>
          <w:rFonts w:ascii="Arial" w:eastAsia="+mn-ea" w:hAnsi="Arial" w:cs="Arial"/>
          <w:b/>
          <w:color w:val="3B3B3B"/>
          <w:kern w:val="24"/>
          <w:lang w:eastAsia="en-GB"/>
        </w:rPr>
        <w:t>Group 2:</w:t>
      </w:r>
      <w:r>
        <w:rPr>
          <w:rFonts w:ascii="Arial" w:eastAsia="+mn-ea" w:hAnsi="Arial" w:cs="Arial"/>
          <w:b/>
          <w:color w:val="3B3B3B"/>
          <w:kern w:val="24"/>
          <w:lang w:eastAsia="en-GB"/>
        </w:rPr>
        <w:t xml:space="preserve"> </w:t>
      </w:r>
      <w:r w:rsidRPr="00736AF8">
        <w:rPr>
          <w:rFonts w:ascii="Arial" w:eastAsia="+mn-ea" w:hAnsi="Arial" w:cs="Arial"/>
          <w:b/>
          <w:color w:val="3B3B3B"/>
          <w:kern w:val="24"/>
          <w:lang w:eastAsia="en-GB"/>
        </w:rPr>
        <w:t>Structures &amp; Solutions</w:t>
      </w:r>
    </w:p>
    <w:p w14:paraId="2FD7CD2A" w14:textId="50EC4AD9" w:rsidR="00736AF8" w:rsidRPr="00736AF8" w:rsidRDefault="00736AF8" w:rsidP="00736AF8">
      <w:pPr>
        <w:pStyle w:val="ListParagraph"/>
        <w:widowControl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rFonts w:ascii="Arial" w:eastAsia="+mn-ea" w:hAnsi="Arial" w:cs="Arial"/>
          <w:color w:val="3B3B3B"/>
          <w:kern w:val="24"/>
          <w:lang w:eastAsia="en-GB"/>
        </w:rPr>
      </w:pPr>
      <w:r w:rsidRPr="00736AF8">
        <w:rPr>
          <w:rFonts w:ascii="Arial" w:eastAsia="+mn-ea" w:hAnsi="Arial" w:cs="Arial"/>
          <w:color w:val="3B3B3B"/>
          <w:kern w:val="24"/>
          <w:lang w:eastAsia="en-GB"/>
        </w:rPr>
        <w:t xml:space="preserve">What are the barriers at national and regional level to effective IS management? </w:t>
      </w:r>
    </w:p>
    <w:p w14:paraId="04E69F26" w14:textId="65708D89" w:rsidR="00736AF8" w:rsidRPr="00736AF8" w:rsidRDefault="00736AF8" w:rsidP="00736AF8">
      <w:pPr>
        <w:pStyle w:val="ListParagraph"/>
        <w:widowControl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rFonts w:ascii="Arial" w:eastAsia="+mn-ea" w:hAnsi="Arial" w:cs="Arial"/>
          <w:color w:val="3B3B3B"/>
          <w:kern w:val="24"/>
          <w:lang w:eastAsia="en-GB"/>
        </w:rPr>
      </w:pPr>
      <w:r w:rsidRPr="00736AF8">
        <w:rPr>
          <w:rFonts w:ascii="Arial" w:eastAsia="+mn-ea" w:hAnsi="Arial" w:cs="Arial"/>
          <w:color w:val="3B3B3B"/>
          <w:kern w:val="24"/>
          <w:lang w:eastAsia="en-GB"/>
        </w:rPr>
        <w:t xml:space="preserve">What should we do collectively to address IS issues and remove the barriers mentioned above? How will we achieve this? </w:t>
      </w:r>
    </w:p>
    <w:p w14:paraId="03B22B5F" w14:textId="43126C60" w:rsidR="0090168D" w:rsidRDefault="00736AF8" w:rsidP="00736AF8">
      <w:pPr>
        <w:pStyle w:val="ListParagraph"/>
        <w:widowControl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rFonts w:ascii="Arial" w:eastAsia="+mn-ea" w:hAnsi="Arial" w:cs="Arial"/>
          <w:color w:val="3B3B3B"/>
          <w:kern w:val="24"/>
          <w:lang w:eastAsia="en-GB"/>
        </w:rPr>
      </w:pPr>
      <w:r w:rsidRPr="00736AF8">
        <w:rPr>
          <w:rFonts w:ascii="Arial" w:eastAsia="+mn-ea" w:hAnsi="Arial" w:cs="Arial"/>
          <w:color w:val="3B3B3B"/>
          <w:kern w:val="24"/>
          <w:lang w:eastAsia="en-GB"/>
        </w:rPr>
        <w:t>Why is this not just more of the same? What is new in the ideas being proposed?</w:t>
      </w:r>
    </w:p>
    <w:p w14:paraId="34D47B7D" w14:textId="77777777" w:rsidR="00736AF8" w:rsidRDefault="00736AF8" w:rsidP="00736AF8">
      <w:pPr>
        <w:widowControl/>
        <w:spacing w:after="60" w:line="240" w:lineRule="auto"/>
        <w:rPr>
          <w:rFonts w:ascii="Arial" w:eastAsia="+mn-ea" w:hAnsi="Arial" w:cs="Arial"/>
          <w:color w:val="3B3B3B"/>
          <w:kern w:val="24"/>
          <w:lang w:eastAsia="en-GB"/>
        </w:rPr>
      </w:pPr>
    </w:p>
    <w:p w14:paraId="50447482" w14:textId="17826961" w:rsidR="00736AF8" w:rsidRPr="00736AF8" w:rsidRDefault="00736AF8" w:rsidP="00736AF8">
      <w:pPr>
        <w:widowControl/>
        <w:spacing w:after="60" w:line="240" w:lineRule="auto"/>
        <w:rPr>
          <w:rFonts w:ascii="Arial" w:eastAsia="+mn-ea" w:hAnsi="Arial" w:cs="Arial"/>
          <w:b/>
          <w:color w:val="3B3B3B"/>
          <w:kern w:val="24"/>
          <w:lang w:eastAsia="en-GB"/>
        </w:rPr>
      </w:pPr>
      <w:r w:rsidRPr="00736AF8">
        <w:rPr>
          <w:rFonts w:ascii="Arial" w:eastAsia="+mn-ea" w:hAnsi="Arial" w:cs="Arial"/>
          <w:b/>
          <w:color w:val="3B3B3B"/>
          <w:kern w:val="24"/>
          <w:lang w:eastAsia="en-GB"/>
        </w:rPr>
        <w:t>Group 3:</w:t>
      </w:r>
      <w:r>
        <w:rPr>
          <w:rFonts w:ascii="Arial" w:eastAsia="+mn-ea" w:hAnsi="Arial" w:cs="Arial"/>
          <w:b/>
          <w:color w:val="3B3B3B"/>
          <w:kern w:val="24"/>
          <w:lang w:eastAsia="en-GB"/>
        </w:rPr>
        <w:t xml:space="preserve"> Frameworks and Partnerships</w:t>
      </w:r>
    </w:p>
    <w:p w14:paraId="6D367039" w14:textId="1BC449E1" w:rsidR="00736AF8" w:rsidRPr="00736AF8" w:rsidRDefault="00736AF8" w:rsidP="00736AF8">
      <w:pPr>
        <w:pStyle w:val="ListParagraph"/>
        <w:widowControl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rFonts w:ascii="Arial" w:eastAsia="+mn-ea" w:hAnsi="Arial" w:cs="Arial"/>
          <w:color w:val="3B3B3B"/>
          <w:kern w:val="24"/>
          <w:lang w:eastAsia="en-GB"/>
        </w:rPr>
      </w:pPr>
      <w:r w:rsidRPr="00736AF8">
        <w:rPr>
          <w:rFonts w:ascii="Arial" w:eastAsia="+mn-ea" w:hAnsi="Arial" w:cs="Arial"/>
          <w:color w:val="3B3B3B"/>
          <w:kern w:val="24"/>
          <w:lang w:eastAsia="en-GB"/>
        </w:rPr>
        <w:t xml:space="preserve">In your view what would be the most effective regional framework that would address current </w:t>
      </w:r>
      <w:r w:rsidRPr="00736AF8">
        <w:rPr>
          <w:rFonts w:ascii="Arial" w:eastAsia="+mn-ea" w:hAnsi="Arial" w:cs="Arial"/>
          <w:color w:val="3B3B3B"/>
          <w:kern w:val="24"/>
          <w:lang w:eastAsia="en-GB"/>
        </w:rPr>
        <w:t>constraints</w:t>
      </w:r>
      <w:r w:rsidRPr="00736AF8">
        <w:rPr>
          <w:rFonts w:ascii="Arial" w:eastAsia="+mn-ea" w:hAnsi="Arial" w:cs="Arial"/>
          <w:color w:val="3B3B3B"/>
          <w:kern w:val="24"/>
          <w:lang w:eastAsia="en-GB"/>
        </w:rPr>
        <w:t xml:space="preserve"> to IS management? </w:t>
      </w:r>
    </w:p>
    <w:p w14:paraId="64DE6B89" w14:textId="0BA72E04" w:rsidR="00736AF8" w:rsidRDefault="00736AF8" w:rsidP="00736AF8">
      <w:pPr>
        <w:pStyle w:val="ListParagraph"/>
        <w:widowControl/>
        <w:numPr>
          <w:ilvl w:val="0"/>
          <w:numId w:val="4"/>
        </w:numPr>
        <w:spacing w:after="60" w:line="240" w:lineRule="auto"/>
        <w:ind w:left="357" w:hanging="357"/>
        <w:contextualSpacing w:val="0"/>
        <w:rPr>
          <w:rFonts w:ascii="Arial" w:eastAsia="+mn-ea" w:hAnsi="Arial" w:cs="Arial"/>
          <w:color w:val="3B3B3B"/>
          <w:kern w:val="24"/>
          <w:lang w:eastAsia="en-GB"/>
        </w:rPr>
      </w:pPr>
      <w:r w:rsidRPr="00736AF8">
        <w:rPr>
          <w:rFonts w:ascii="Arial" w:eastAsia="+mn-ea" w:hAnsi="Arial" w:cs="Arial"/>
          <w:color w:val="3B3B3B"/>
          <w:kern w:val="24"/>
          <w:lang w:eastAsia="en-GB"/>
        </w:rPr>
        <w:t>Who would be the key collaborators who need to come together nationally and regionally to make an impact (and what is CABI's role in helping this process)?</w:t>
      </w:r>
    </w:p>
    <w:bookmarkEnd w:id="0"/>
    <w:p w14:paraId="1A2879CD" w14:textId="77777777" w:rsidR="00736AF8" w:rsidRDefault="00736AF8" w:rsidP="00736AF8">
      <w:pPr>
        <w:widowControl/>
        <w:spacing w:after="60" w:line="240" w:lineRule="auto"/>
        <w:rPr>
          <w:rFonts w:ascii="Arial" w:eastAsia="+mn-ea" w:hAnsi="Arial" w:cs="Arial"/>
          <w:color w:val="3B3B3B"/>
          <w:kern w:val="24"/>
          <w:lang w:eastAsia="en-GB"/>
        </w:rPr>
      </w:pPr>
    </w:p>
    <w:p w14:paraId="06EC9884" w14:textId="77777777" w:rsidR="00736AF8" w:rsidRPr="0040118F" w:rsidRDefault="00736AF8" w:rsidP="00736AF8">
      <w:pPr>
        <w:pStyle w:val="head3"/>
        <w:jc w:val="center"/>
      </w:pPr>
      <w:r w:rsidRPr="0040118F">
        <w:lastRenderedPageBreak/>
        <w:t>Agreeing on “Priority areas and issues for action” and developing simple action plans by issue-based groups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83"/>
        <w:gridCol w:w="5685"/>
      </w:tblGrid>
      <w:tr w:rsidR="00736AF8" w:rsidRPr="0090168D" w14:paraId="51769D21" w14:textId="77777777" w:rsidTr="008D0E68">
        <w:trPr>
          <w:trHeight w:val="1701"/>
        </w:trPr>
        <w:tc>
          <w:tcPr>
            <w:tcW w:w="2060" w:type="pct"/>
            <w:tcBorders>
              <w:top w:val="single" w:sz="8" w:space="0" w:color="252525"/>
              <w:left w:val="single" w:sz="8" w:space="0" w:color="252525"/>
              <w:bottom w:val="single" w:sz="8" w:space="0" w:color="252525"/>
              <w:right w:val="single" w:sz="8" w:space="0" w:color="252525"/>
            </w:tcBorders>
            <w:shd w:val="clear" w:color="auto" w:fill="E4F6CD" w:themeFill="background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3A6C5" w14:textId="77777777" w:rsidR="00736AF8" w:rsidRPr="0090168D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  <w:r w:rsidRPr="0090168D">
              <w:rPr>
                <w:rFonts w:ascii="Arial" w:eastAsia="Calibri" w:hAnsi="Arial" w:cs="Times New Roman"/>
                <w:b/>
                <w:bCs/>
                <w:color w:val="262626" w:themeColor="text1"/>
              </w:rPr>
              <w:t>Priority Area For Action</w:t>
            </w:r>
          </w:p>
        </w:tc>
        <w:tc>
          <w:tcPr>
            <w:tcW w:w="2940" w:type="pct"/>
            <w:tcBorders>
              <w:top w:val="single" w:sz="8" w:space="0" w:color="252525"/>
              <w:left w:val="single" w:sz="8" w:space="0" w:color="252525"/>
              <w:bottom w:val="single" w:sz="8" w:space="0" w:color="252525"/>
              <w:right w:val="single" w:sz="8" w:space="0" w:color="252525"/>
            </w:tcBorders>
            <w:shd w:val="clear" w:color="auto" w:fill="E4F6CD" w:themeFill="background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19825" w14:textId="77777777" w:rsidR="00736AF8" w:rsidRPr="0090168D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  <w:u w:val="single"/>
              </w:rPr>
            </w:pPr>
          </w:p>
        </w:tc>
      </w:tr>
      <w:tr w:rsidR="00736AF8" w:rsidRPr="00DB2208" w14:paraId="141DED9B" w14:textId="77777777" w:rsidTr="008D0E68">
        <w:trPr>
          <w:trHeight w:val="1701"/>
        </w:trPr>
        <w:tc>
          <w:tcPr>
            <w:tcW w:w="2060" w:type="pct"/>
            <w:tcBorders>
              <w:top w:val="single" w:sz="8" w:space="0" w:color="252525"/>
              <w:left w:val="single" w:sz="8" w:space="0" w:color="252525"/>
              <w:bottom w:val="single" w:sz="8" w:space="0" w:color="252525"/>
              <w:right w:val="single" w:sz="8" w:space="0" w:color="252525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6E516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  <w:r w:rsidRPr="00DB2208">
              <w:rPr>
                <w:rFonts w:ascii="Arial" w:eastAsia="Calibri" w:hAnsi="Arial" w:cs="Times New Roman"/>
                <w:b/>
                <w:color w:val="262626" w:themeColor="text1"/>
              </w:rPr>
              <w:t>Priority Issues</w:t>
            </w:r>
          </w:p>
        </w:tc>
        <w:tc>
          <w:tcPr>
            <w:tcW w:w="2940" w:type="pct"/>
            <w:tcBorders>
              <w:top w:val="single" w:sz="8" w:space="0" w:color="252525"/>
              <w:left w:val="single" w:sz="8" w:space="0" w:color="252525"/>
              <w:bottom w:val="single" w:sz="8" w:space="0" w:color="252525"/>
              <w:right w:val="single" w:sz="8" w:space="0" w:color="252525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F5EA0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</w:p>
        </w:tc>
      </w:tr>
      <w:tr w:rsidR="00736AF8" w:rsidRPr="00DB2208" w14:paraId="207163F8" w14:textId="77777777" w:rsidTr="008D0E68">
        <w:trPr>
          <w:trHeight w:val="1701"/>
        </w:trPr>
        <w:tc>
          <w:tcPr>
            <w:tcW w:w="2060" w:type="pct"/>
            <w:tcBorders>
              <w:top w:val="single" w:sz="8" w:space="0" w:color="252525"/>
              <w:left w:val="single" w:sz="8" w:space="0" w:color="252525"/>
              <w:bottom w:val="single" w:sz="8" w:space="0" w:color="252525"/>
              <w:right w:val="single" w:sz="8" w:space="0" w:color="252525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0FFBD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  <w:r w:rsidRPr="00DB2208">
              <w:rPr>
                <w:rFonts w:ascii="Arial" w:eastAsia="Calibri" w:hAnsi="Arial" w:cs="Times New Roman"/>
                <w:b/>
                <w:color w:val="262626" w:themeColor="text1"/>
              </w:rPr>
              <w:t>Specific activities</w:t>
            </w:r>
          </w:p>
        </w:tc>
        <w:tc>
          <w:tcPr>
            <w:tcW w:w="2940" w:type="pct"/>
            <w:tcBorders>
              <w:top w:val="single" w:sz="8" w:space="0" w:color="252525"/>
              <w:left w:val="single" w:sz="8" w:space="0" w:color="252525"/>
              <w:bottom w:val="single" w:sz="8" w:space="0" w:color="252525"/>
              <w:right w:val="single" w:sz="8" w:space="0" w:color="252525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FEADA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</w:p>
        </w:tc>
      </w:tr>
      <w:tr w:rsidR="00736AF8" w:rsidRPr="00DB2208" w14:paraId="5E3EC02D" w14:textId="77777777" w:rsidTr="008D0E68">
        <w:trPr>
          <w:trHeight w:val="1701"/>
        </w:trPr>
        <w:tc>
          <w:tcPr>
            <w:tcW w:w="2060" w:type="pct"/>
            <w:tcBorders>
              <w:top w:val="single" w:sz="8" w:space="0" w:color="252525"/>
              <w:left w:val="single" w:sz="8" w:space="0" w:color="252525"/>
              <w:bottom w:val="single" w:sz="8" w:space="0" w:color="252525"/>
              <w:right w:val="single" w:sz="8" w:space="0" w:color="252525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4F278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  <w:r w:rsidRPr="00DB2208">
              <w:rPr>
                <w:rFonts w:ascii="Arial" w:eastAsia="Calibri" w:hAnsi="Arial" w:cs="Times New Roman"/>
                <w:b/>
                <w:color w:val="262626" w:themeColor="text1"/>
              </w:rPr>
              <w:t>Timeframe</w:t>
            </w:r>
          </w:p>
        </w:tc>
        <w:tc>
          <w:tcPr>
            <w:tcW w:w="2940" w:type="pct"/>
            <w:tcBorders>
              <w:top w:val="single" w:sz="8" w:space="0" w:color="252525"/>
              <w:left w:val="single" w:sz="8" w:space="0" w:color="252525"/>
              <w:bottom w:val="single" w:sz="8" w:space="0" w:color="252525"/>
              <w:right w:val="single" w:sz="8" w:space="0" w:color="252525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6BA1C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</w:p>
        </w:tc>
      </w:tr>
      <w:tr w:rsidR="00736AF8" w:rsidRPr="00DB2208" w14:paraId="4786F003" w14:textId="77777777" w:rsidTr="008D0E68">
        <w:trPr>
          <w:trHeight w:val="1701"/>
        </w:trPr>
        <w:tc>
          <w:tcPr>
            <w:tcW w:w="2060" w:type="pct"/>
            <w:tcBorders>
              <w:top w:val="single" w:sz="8" w:space="0" w:color="252525"/>
              <w:left w:val="single" w:sz="8" w:space="0" w:color="252525"/>
              <w:bottom w:val="single" w:sz="8" w:space="0" w:color="252525"/>
              <w:right w:val="single" w:sz="8" w:space="0" w:color="252525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F6FDE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  <w:r w:rsidRPr="00DB2208">
              <w:rPr>
                <w:rFonts w:ascii="Arial" w:eastAsia="Calibri" w:hAnsi="Arial" w:cs="Times New Roman"/>
                <w:b/>
                <w:color w:val="262626" w:themeColor="text1"/>
              </w:rPr>
              <w:t>Resources/funding</w:t>
            </w:r>
          </w:p>
        </w:tc>
        <w:tc>
          <w:tcPr>
            <w:tcW w:w="2940" w:type="pct"/>
            <w:tcBorders>
              <w:top w:val="single" w:sz="8" w:space="0" w:color="252525"/>
              <w:left w:val="single" w:sz="8" w:space="0" w:color="252525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3523D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</w:p>
        </w:tc>
      </w:tr>
      <w:tr w:rsidR="00736AF8" w:rsidRPr="00DB2208" w14:paraId="2F84D9C5" w14:textId="77777777" w:rsidTr="008D0E68">
        <w:trPr>
          <w:trHeight w:val="1701"/>
        </w:trPr>
        <w:tc>
          <w:tcPr>
            <w:tcW w:w="2060" w:type="pct"/>
            <w:tcBorders>
              <w:top w:val="single" w:sz="8" w:space="0" w:color="252525"/>
              <w:left w:val="single" w:sz="8" w:space="0" w:color="252525"/>
              <w:bottom w:val="single" w:sz="8" w:space="0" w:color="252525"/>
              <w:right w:val="single" w:sz="8" w:space="0" w:color="252525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274B0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  <w:r w:rsidRPr="00DB2208">
              <w:rPr>
                <w:rFonts w:ascii="Arial" w:eastAsia="Calibri" w:hAnsi="Arial" w:cs="Times New Roman"/>
                <w:b/>
                <w:color w:val="262626" w:themeColor="text1"/>
              </w:rPr>
              <w:t>Partners</w:t>
            </w:r>
          </w:p>
        </w:tc>
        <w:tc>
          <w:tcPr>
            <w:tcW w:w="2940" w:type="pct"/>
            <w:tcBorders>
              <w:top w:val="single" w:sz="8" w:space="0" w:color="000000"/>
              <w:left w:val="single" w:sz="8" w:space="0" w:color="252525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3565C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</w:p>
        </w:tc>
      </w:tr>
      <w:tr w:rsidR="00736AF8" w:rsidRPr="00DB2208" w14:paraId="182BA5A3" w14:textId="77777777" w:rsidTr="008D0E68">
        <w:trPr>
          <w:trHeight w:val="1701"/>
        </w:trPr>
        <w:tc>
          <w:tcPr>
            <w:tcW w:w="2060" w:type="pct"/>
            <w:tcBorders>
              <w:top w:val="single" w:sz="8" w:space="0" w:color="252525"/>
              <w:left w:val="single" w:sz="8" w:space="0" w:color="252525"/>
              <w:bottom w:val="single" w:sz="8" w:space="0" w:color="000000"/>
              <w:right w:val="single" w:sz="8" w:space="0" w:color="252525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325F2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  <w:r w:rsidRPr="00DB2208">
              <w:rPr>
                <w:rFonts w:ascii="Arial" w:eastAsia="Calibri" w:hAnsi="Arial" w:cs="Times New Roman"/>
                <w:b/>
                <w:color w:val="262626" w:themeColor="text1"/>
              </w:rPr>
              <w:t>Recommendations for CABI MTS</w:t>
            </w:r>
          </w:p>
        </w:tc>
        <w:tc>
          <w:tcPr>
            <w:tcW w:w="2940" w:type="pct"/>
            <w:tcBorders>
              <w:top w:val="single" w:sz="8" w:space="0" w:color="000000"/>
              <w:left w:val="single" w:sz="8" w:space="0" w:color="252525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3846B" w14:textId="77777777" w:rsidR="00736AF8" w:rsidRPr="00DB2208" w:rsidRDefault="00736AF8" w:rsidP="008D0E68">
            <w:pPr>
              <w:widowControl/>
              <w:spacing w:after="0" w:line="240" w:lineRule="auto"/>
              <w:ind w:left="113"/>
              <w:rPr>
                <w:rFonts w:ascii="Arial" w:eastAsia="Calibri" w:hAnsi="Arial" w:cs="Times New Roman"/>
                <w:b/>
                <w:color w:val="262626" w:themeColor="text1"/>
              </w:rPr>
            </w:pPr>
          </w:p>
        </w:tc>
      </w:tr>
    </w:tbl>
    <w:p w14:paraId="5D7E0A7F" w14:textId="77777777" w:rsidR="00736AF8" w:rsidRDefault="00736AF8" w:rsidP="00736AF8">
      <w:pPr>
        <w:pStyle w:val="ListParagraph"/>
        <w:widowControl/>
        <w:spacing w:after="0" w:line="240" w:lineRule="auto"/>
        <w:rPr>
          <w:rFonts w:ascii="Arial" w:eastAsia="Calibri" w:hAnsi="Arial" w:cs="Times New Roman"/>
          <w:b/>
          <w:color w:val="262626" w:themeColor="text1"/>
          <w:u w:val="single"/>
        </w:rPr>
      </w:pPr>
    </w:p>
    <w:p w14:paraId="00137E9A" w14:textId="77777777" w:rsidR="00736AF8" w:rsidRPr="00736AF8" w:rsidRDefault="00736AF8" w:rsidP="00736AF8">
      <w:pPr>
        <w:widowControl/>
        <w:spacing w:after="60" w:line="240" w:lineRule="auto"/>
        <w:rPr>
          <w:rFonts w:ascii="Arial" w:eastAsia="+mn-ea" w:hAnsi="Arial" w:cs="Arial"/>
          <w:color w:val="3B3B3B"/>
          <w:kern w:val="24"/>
          <w:lang w:eastAsia="en-GB"/>
        </w:rPr>
      </w:pPr>
    </w:p>
    <w:sectPr w:rsidR="00736AF8" w:rsidRPr="00736AF8" w:rsidSect="005A357B">
      <w:headerReference w:type="default" r:id="rId14"/>
      <w:pgSz w:w="11906" w:h="16838" w:code="9"/>
      <w:pgMar w:top="2101" w:right="1134" w:bottom="1134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C4E96" w14:textId="77777777" w:rsidR="009A6032" w:rsidRDefault="009A6032" w:rsidP="00042C60">
      <w:pPr>
        <w:spacing w:after="0" w:line="240" w:lineRule="auto"/>
      </w:pPr>
      <w:r>
        <w:separator/>
      </w:r>
    </w:p>
  </w:endnote>
  <w:endnote w:type="continuationSeparator" w:id="0">
    <w:p w14:paraId="228FA204" w14:textId="77777777" w:rsidR="009A6032" w:rsidRDefault="009A6032" w:rsidP="0004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Bookman Light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6A759" w14:textId="77777777" w:rsidR="009A6032" w:rsidRDefault="009A6032" w:rsidP="00042C60">
      <w:pPr>
        <w:spacing w:after="0" w:line="240" w:lineRule="auto"/>
      </w:pPr>
      <w:r>
        <w:separator/>
      </w:r>
    </w:p>
  </w:footnote>
  <w:footnote w:type="continuationSeparator" w:id="0">
    <w:p w14:paraId="572EBBED" w14:textId="77777777" w:rsidR="009A6032" w:rsidRDefault="009A6032" w:rsidP="0004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07A96" w14:textId="571E4286" w:rsidR="002C48C8" w:rsidRDefault="005A357B" w:rsidP="005A357B">
    <w:pPr>
      <w:pStyle w:val="CABInormal"/>
      <w:jc w:val="right"/>
    </w:pPr>
    <w:r>
      <w:rPr>
        <w:noProof/>
        <w:lang w:eastAsia="en-GB"/>
      </w:rPr>
      <w:drawing>
        <wp:inline distT="0" distB="0" distL="0" distR="0" wp14:anchorId="3EEAFC26" wp14:editId="57D8261B">
          <wp:extent cx="981075" cy="588010"/>
          <wp:effectExtent l="0" t="0" r="9525" b="254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5EB"/>
    <w:multiLevelType w:val="hybridMultilevel"/>
    <w:tmpl w:val="DA1E4786"/>
    <w:lvl w:ilvl="0" w:tplc="42D42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F73BA"/>
    <w:multiLevelType w:val="hybridMultilevel"/>
    <w:tmpl w:val="E814E28C"/>
    <w:lvl w:ilvl="0" w:tplc="42D425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D05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CB52EB"/>
    <w:multiLevelType w:val="hybridMultilevel"/>
    <w:tmpl w:val="9984D3E4"/>
    <w:lvl w:ilvl="0" w:tplc="58BC8184">
      <w:start w:val="1"/>
      <w:numFmt w:val="decimal"/>
      <w:pStyle w:val="Emphasis1"/>
      <w:lvlText w:val="%1."/>
      <w:lvlJc w:val="left"/>
      <w:pPr>
        <w:ind w:left="360" w:hanging="360"/>
      </w:pPr>
      <w:rPr>
        <w:rFonts w:hint="default"/>
        <w:color w:val="92D05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9648A0"/>
    <w:multiLevelType w:val="multilevel"/>
    <w:tmpl w:val="A704B57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78BE20" w:themeColor="background2"/>
        <w:sz w:val="28"/>
      </w:rPr>
    </w:lvl>
    <w:lvl w:ilvl="1">
      <w:start w:val="1"/>
      <w:numFmt w:val="bullet"/>
      <w:pStyle w:val="bulletin1"/>
      <w:lvlText w:val=""/>
      <w:lvlJc w:val="left"/>
      <w:pPr>
        <w:ind w:left="850" w:hanging="425"/>
      </w:pPr>
      <w:rPr>
        <w:rFonts w:ascii="Symbol" w:hAnsi="Symbol" w:hint="default"/>
        <w:color w:val="78BE20" w:themeColor="background2"/>
        <w:sz w:val="28"/>
      </w:rPr>
    </w:lvl>
    <w:lvl w:ilvl="2">
      <w:start w:val="1"/>
      <w:numFmt w:val="bullet"/>
      <w:pStyle w:val="bulletin2"/>
      <w:lvlText w:val=""/>
      <w:lvlJc w:val="left"/>
      <w:pPr>
        <w:ind w:left="1275" w:hanging="425"/>
      </w:pPr>
      <w:rPr>
        <w:rFonts w:ascii="Symbol" w:hAnsi="Symbol" w:hint="default"/>
        <w:color w:val="78BE20" w:themeColor="background2"/>
        <w:sz w:val="28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  <w:color w:val="5BBF21"/>
        <w:sz w:val="28"/>
      </w:rPr>
    </w:lvl>
    <w:lvl w:ilvl="4">
      <w:start w:val="1"/>
      <w:numFmt w:val="bullet"/>
      <w:lvlText w:val=""/>
      <w:lvlJc w:val="left"/>
      <w:pPr>
        <w:ind w:left="2125" w:hanging="425"/>
      </w:pPr>
      <w:rPr>
        <w:rFonts w:ascii="Symbol" w:hAnsi="Symbol" w:hint="default"/>
        <w:color w:val="5BBF21"/>
        <w:sz w:val="28"/>
      </w:rPr>
    </w:lvl>
    <w:lvl w:ilvl="5">
      <w:start w:val="1"/>
      <w:numFmt w:val="bullet"/>
      <w:lvlText w:val=""/>
      <w:lvlJc w:val="left"/>
      <w:pPr>
        <w:ind w:left="2550" w:hanging="425"/>
      </w:pPr>
      <w:rPr>
        <w:rFonts w:ascii="Symbol" w:hAnsi="Symbol" w:hint="default"/>
        <w:color w:val="5BBF21"/>
        <w:sz w:val="28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5BBF21"/>
        <w:sz w:val="28"/>
      </w:rPr>
    </w:lvl>
    <w:lvl w:ilvl="7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  <w:color w:val="5BBF21"/>
        <w:sz w:val="28"/>
      </w:rPr>
    </w:lvl>
    <w:lvl w:ilvl="8">
      <w:start w:val="1"/>
      <w:numFmt w:val="bullet"/>
      <w:lvlText w:val=""/>
      <w:lvlJc w:val="left"/>
      <w:pPr>
        <w:ind w:left="3825" w:hanging="425"/>
      </w:pPr>
      <w:rPr>
        <w:rFonts w:ascii="Symbol" w:hAnsi="Symbol" w:hint="default"/>
        <w:color w:val="5BBF21"/>
        <w:sz w:val="28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BF"/>
    <w:rsid w:val="0001213C"/>
    <w:rsid w:val="000173E3"/>
    <w:rsid w:val="00023B9B"/>
    <w:rsid w:val="00025900"/>
    <w:rsid w:val="00030F3F"/>
    <w:rsid w:val="00033878"/>
    <w:rsid w:val="000364AA"/>
    <w:rsid w:val="00041303"/>
    <w:rsid w:val="00042C60"/>
    <w:rsid w:val="0004748F"/>
    <w:rsid w:val="00047C3E"/>
    <w:rsid w:val="00055F79"/>
    <w:rsid w:val="00056175"/>
    <w:rsid w:val="0005674C"/>
    <w:rsid w:val="00061168"/>
    <w:rsid w:val="00070161"/>
    <w:rsid w:val="0007473B"/>
    <w:rsid w:val="00074B60"/>
    <w:rsid w:val="00092649"/>
    <w:rsid w:val="000A48F8"/>
    <w:rsid w:val="000A5ADA"/>
    <w:rsid w:val="000A6FC5"/>
    <w:rsid w:val="000B05C4"/>
    <w:rsid w:val="000B4772"/>
    <w:rsid w:val="000B52AC"/>
    <w:rsid w:val="000B6835"/>
    <w:rsid w:val="000C5505"/>
    <w:rsid w:val="000C6651"/>
    <w:rsid w:val="000D4A8D"/>
    <w:rsid w:val="000E31F6"/>
    <w:rsid w:val="000E332C"/>
    <w:rsid w:val="00100E71"/>
    <w:rsid w:val="00102B64"/>
    <w:rsid w:val="00103A9B"/>
    <w:rsid w:val="00106A8A"/>
    <w:rsid w:val="00124115"/>
    <w:rsid w:val="00130631"/>
    <w:rsid w:val="00135D11"/>
    <w:rsid w:val="001413F8"/>
    <w:rsid w:val="001437BD"/>
    <w:rsid w:val="00144195"/>
    <w:rsid w:val="0014444F"/>
    <w:rsid w:val="00151186"/>
    <w:rsid w:val="00155113"/>
    <w:rsid w:val="0016709D"/>
    <w:rsid w:val="00170C68"/>
    <w:rsid w:val="001739AE"/>
    <w:rsid w:val="001A3E2B"/>
    <w:rsid w:val="001C0ADA"/>
    <w:rsid w:val="001C0FC4"/>
    <w:rsid w:val="001D5D0C"/>
    <w:rsid w:val="001E3658"/>
    <w:rsid w:val="001E51ED"/>
    <w:rsid w:val="001F2070"/>
    <w:rsid w:val="001F4906"/>
    <w:rsid w:val="001F609B"/>
    <w:rsid w:val="001F6499"/>
    <w:rsid w:val="002061CF"/>
    <w:rsid w:val="00206C82"/>
    <w:rsid w:val="002177F1"/>
    <w:rsid w:val="002417AB"/>
    <w:rsid w:val="00242CF1"/>
    <w:rsid w:val="00242E03"/>
    <w:rsid w:val="0024631E"/>
    <w:rsid w:val="00252F62"/>
    <w:rsid w:val="00257453"/>
    <w:rsid w:val="00262D45"/>
    <w:rsid w:val="00277B81"/>
    <w:rsid w:val="0029158C"/>
    <w:rsid w:val="00292B89"/>
    <w:rsid w:val="002A5DC2"/>
    <w:rsid w:val="002B6A0D"/>
    <w:rsid w:val="002C1D53"/>
    <w:rsid w:val="002C3F16"/>
    <w:rsid w:val="002C48C8"/>
    <w:rsid w:val="002C7779"/>
    <w:rsid w:val="002D00C0"/>
    <w:rsid w:val="002D3888"/>
    <w:rsid w:val="002D6109"/>
    <w:rsid w:val="002E33FE"/>
    <w:rsid w:val="002F4185"/>
    <w:rsid w:val="003171BD"/>
    <w:rsid w:val="003179A5"/>
    <w:rsid w:val="003256F6"/>
    <w:rsid w:val="00330C99"/>
    <w:rsid w:val="00337615"/>
    <w:rsid w:val="00340C24"/>
    <w:rsid w:val="00341A5C"/>
    <w:rsid w:val="00343E35"/>
    <w:rsid w:val="00372B87"/>
    <w:rsid w:val="0038369E"/>
    <w:rsid w:val="00387028"/>
    <w:rsid w:val="003901DB"/>
    <w:rsid w:val="00391A0B"/>
    <w:rsid w:val="00393559"/>
    <w:rsid w:val="00395BBE"/>
    <w:rsid w:val="003A129C"/>
    <w:rsid w:val="003B2A12"/>
    <w:rsid w:val="003B4BB1"/>
    <w:rsid w:val="003C56C3"/>
    <w:rsid w:val="003C6F44"/>
    <w:rsid w:val="003F10FF"/>
    <w:rsid w:val="003F7A0B"/>
    <w:rsid w:val="00405686"/>
    <w:rsid w:val="004248D1"/>
    <w:rsid w:val="0042649D"/>
    <w:rsid w:val="00426E31"/>
    <w:rsid w:val="0043153F"/>
    <w:rsid w:val="004502A5"/>
    <w:rsid w:val="00450D54"/>
    <w:rsid w:val="004539D4"/>
    <w:rsid w:val="00457F5C"/>
    <w:rsid w:val="00467744"/>
    <w:rsid w:val="00474C1E"/>
    <w:rsid w:val="00495B02"/>
    <w:rsid w:val="00497D65"/>
    <w:rsid w:val="004B344F"/>
    <w:rsid w:val="004B5376"/>
    <w:rsid w:val="004C142B"/>
    <w:rsid w:val="004D6696"/>
    <w:rsid w:val="004E6F43"/>
    <w:rsid w:val="004F2B6C"/>
    <w:rsid w:val="00503039"/>
    <w:rsid w:val="005113C8"/>
    <w:rsid w:val="00517C56"/>
    <w:rsid w:val="00520BC9"/>
    <w:rsid w:val="00530B12"/>
    <w:rsid w:val="00534F19"/>
    <w:rsid w:val="00554A37"/>
    <w:rsid w:val="00565D69"/>
    <w:rsid w:val="005712C2"/>
    <w:rsid w:val="00571D4D"/>
    <w:rsid w:val="0059648B"/>
    <w:rsid w:val="005A357B"/>
    <w:rsid w:val="005B1E09"/>
    <w:rsid w:val="005C1BDB"/>
    <w:rsid w:val="005C1DFD"/>
    <w:rsid w:val="005C37BF"/>
    <w:rsid w:val="005D3B78"/>
    <w:rsid w:val="005D4591"/>
    <w:rsid w:val="005E1C25"/>
    <w:rsid w:val="005E43F8"/>
    <w:rsid w:val="005E5100"/>
    <w:rsid w:val="005F6598"/>
    <w:rsid w:val="006051F1"/>
    <w:rsid w:val="00606D74"/>
    <w:rsid w:val="006104A4"/>
    <w:rsid w:val="00612B09"/>
    <w:rsid w:val="00626916"/>
    <w:rsid w:val="00630C47"/>
    <w:rsid w:val="00637018"/>
    <w:rsid w:val="00643595"/>
    <w:rsid w:val="006630FB"/>
    <w:rsid w:val="00670EB8"/>
    <w:rsid w:val="00675441"/>
    <w:rsid w:val="00686E0C"/>
    <w:rsid w:val="006A2A0B"/>
    <w:rsid w:val="006B57B9"/>
    <w:rsid w:val="006C223F"/>
    <w:rsid w:val="006D5032"/>
    <w:rsid w:val="006D6D68"/>
    <w:rsid w:val="006E136D"/>
    <w:rsid w:val="006E2E1A"/>
    <w:rsid w:val="006E2E64"/>
    <w:rsid w:val="006E4B94"/>
    <w:rsid w:val="006F29FD"/>
    <w:rsid w:val="006F7666"/>
    <w:rsid w:val="007044E1"/>
    <w:rsid w:val="00715FCD"/>
    <w:rsid w:val="00721AEB"/>
    <w:rsid w:val="00721DCA"/>
    <w:rsid w:val="00736AF8"/>
    <w:rsid w:val="00751E3C"/>
    <w:rsid w:val="00756EB1"/>
    <w:rsid w:val="0076355B"/>
    <w:rsid w:val="0076359B"/>
    <w:rsid w:val="00777DA9"/>
    <w:rsid w:val="00784C20"/>
    <w:rsid w:val="007A4DF4"/>
    <w:rsid w:val="007A6702"/>
    <w:rsid w:val="007A6B06"/>
    <w:rsid w:val="007B73DB"/>
    <w:rsid w:val="007C7141"/>
    <w:rsid w:val="007C79A9"/>
    <w:rsid w:val="007D17FC"/>
    <w:rsid w:val="007D6D60"/>
    <w:rsid w:val="007E3652"/>
    <w:rsid w:val="007F0E08"/>
    <w:rsid w:val="007F2DF0"/>
    <w:rsid w:val="008036A7"/>
    <w:rsid w:val="00804160"/>
    <w:rsid w:val="008178E4"/>
    <w:rsid w:val="00817F66"/>
    <w:rsid w:val="008200CD"/>
    <w:rsid w:val="00833FE7"/>
    <w:rsid w:val="00843043"/>
    <w:rsid w:val="00843E43"/>
    <w:rsid w:val="00871103"/>
    <w:rsid w:val="00872C54"/>
    <w:rsid w:val="00874C1F"/>
    <w:rsid w:val="008835F3"/>
    <w:rsid w:val="008A3227"/>
    <w:rsid w:val="008B6350"/>
    <w:rsid w:val="008E3DA0"/>
    <w:rsid w:val="0090168D"/>
    <w:rsid w:val="009067C4"/>
    <w:rsid w:val="00925F55"/>
    <w:rsid w:val="00931628"/>
    <w:rsid w:val="00932C9C"/>
    <w:rsid w:val="00934DC5"/>
    <w:rsid w:val="00936522"/>
    <w:rsid w:val="009435C8"/>
    <w:rsid w:val="009550E5"/>
    <w:rsid w:val="00970BCE"/>
    <w:rsid w:val="00974EBE"/>
    <w:rsid w:val="009802E7"/>
    <w:rsid w:val="00985A32"/>
    <w:rsid w:val="00992886"/>
    <w:rsid w:val="009938A3"/>
    <w:rsid w:val="00993F87"/>
    <w:rsid w:val="009A0324"/>
    <w:rsid w:val="009A286A"/>
    <w:rsid w:val="009A6000"/>
    <w:rsid w:val="009A6032"/>
    <w:rsid w:val="009B2724"/>
    <w:rsid w:val="009C2FE5"/>
    <w:rsid w:val="009D7312"/>
    <w:rsid w:val="009D739A"/>
    <w:rsid w:val="009F06E6"/>
    <w:rsid w:val="009F20B2"/>
    <w:rsid w:val="009F23B1"/>
    <w:rsid w:val="009F3E86"/>
    <w:rsid w:val="00A02D96"/>
    <w:rsid w:val="00A11E6E"/>
    <w:rsid w:val="00A17041"/>
    <w:rsid w:val="00A24316"/>
    <w:rsid w:val="00A269D4"/>
    <w:rsid w:val="00A276A1"/>
    <w:rsid w:val="00A32DDA"/>
    <w:rsid w:val="00A82263"/>
    <w:rsid w:val="00A8631C"/>
    <w:rsid w:val="00A9434C"/>
    <w:rsid w:val="00A9608F"/>
    <w:rsid w:val="00AA1668"/>
    <w:rsid w:val="00AC047A"/>
    <w:rsid w:val="00AD74AF"/>
    <w:rsid w:val="00B02325"/>
    <w:rsid w:val="00B037C5"/>
    <w:rsid w:val="00B06910"/>
    <w:rsid w:val="00B13DE3"/>
    <w:rsid w:val="00B14D83"/>
    <w:rsid w:val="00B36F52"/>
    <w:rsid w:val="00B37992"/>
    <w:rsid w:val="00B502E7"/>
    <w:rsid w:val="00B5685B"/>
    <w:rsid w:val="00B64D1E"/>
    <w:rsid w:val="00B6748C"/>
    <w:rsid w:val="00B8088C"/>
    <w:rsid w:val="00B90E20"/>
    <w:rsid w:val="00B970CF"/>
    <w:rsid w:val="00B97ED7"/>
    <w:rsid w:val="00BA1BF4"/>
    <w:rsid w:val="00BA42D9"/>
    <w:rsid w:val="00BA57AD"/>
    <w:rsid w:val="00BC599D"/>
    <w:rsid w:val="00BD306F"/>
    <w:rsid w:val="00BD5CE3"/>
    <w:rsid w:val="00BD63B9"/>
    <w:rsid w:val="00BD6C65"/>
    <w:rsid w:val="00BE2834"/>
    <w:rsid w:val="00BE31A6"/>
    <w:rsid w:val="00BE4560"/>
    <w:rsid w:val="00C02385"/>
    <w:rsid w:val="00C1600B"/>
    <w:rsid w:val="00C33D4D"/>
    <w:rsid w:val="00C719C7"/>
    <w:rsid w:val="00C77A32"/>
    <w:rsid w:val="00C9056F"/>
    <w:rsid w:val="00C92EDB"/>
    <w:rsid w:val="00C975AF"/>
    <w:rsid w:val="00CB12F4"/>
    <w:rsid w:val="00CB22FD"/>
    <w:rsid w:val="00CE38BB"/>
    <w:rsid w:val="00CE498E"/>
    <w:rsid w:val="00CE4EB2"/>
    <w:rsid w:val="00CF2444"/>
    <w:rsid w:val="00CF38B8"/>
    <w:rsid w:val="00D0375D"/>
    <w:rsid w:val="00D22021"/>
    <w:rsid w:val="00D2429C"/>
    <w:rsid w:val="00D36E8F"/>
    <w:rsid w:val="00D40918"/>
    <w:rsid w:val="00D52193"/>
    <w:rsid w:val="00D61B24"/>
    <w:rsid w:val="00D6386F"/>
    <w:rsid w:val="00D63B4A"/>
    <w:rsid w:val="00D76F33"/>
    <w:rsid w:val="00D92ADB"/>
    <w:rsid w:val="00DA2717"/>
    <w:rsid w:val="00DA35CC"/>
    <w:rsid w:val="00DB2208"/>
    <w:rsid w:val="00DB3EBE"/>
    <w:rsid w:val="00DD003C"/>
    <w:rsid w:val="00DD740E"/>
    <w:rsid w:val="00DF7CEB"/>
    <w:rsid w:val="00DF7DC8"/>
    <w:rsid w:val="00E04FED"/>
    <w:rsid w:val="00E1342D"/>
    <w:rsid w:val="00E1356A"/>
    <w:rsid w:val="00E1474F"/>
    <w:rsid w:val="00E3273D"/>
    <w:rsid w:val="00E415D8"/>
    <w:rsid w:val="00E432E0"/>
    <w:rsid w:val="00E45D0D"/>
    <w:rsid w:val="00E4608D"/>
    <w:rsid w:val="00E54A6A"/>
    <w:rsid w:val="00E65373"/>
    <w:rsid w:val="00E6555E"/>
    <w:rsid w:val="00E66F33"/>
    <w:rsid w:val="00E70102"/>
    <w:rsid w:val="00E70DA3"/>
    <w:rsid w:val="00E92B79"/>
    <w:rsid w:val="00E97D05"/>
    <w:rsid w:val="00EA016F"/>
    <w:rsid w:val="00EA1C85"/>
    <w:rsid w:val="00EB2081"/>
    <w:rsid w:val="00EC6848"/>
    <w:rsid w:val="00ED1AE5"/>
    <w:rsid w:val="00EE2279"/>
    <w:rsid w:val="00EE3A88"/>
    <w:rsid w:val="00EE4A62"/>
    <w:rsid w:val="00EE61F9"/>
    <w:rsid w:val="00F03611"/>
    <w:rsid w:val="00F067A4"/>
    <w:rsid w:val="00F10821"/>
    <w:rsid w:val="00F1351F"/>
    <w:rsid w:val="00F22AA7"/>
    <w:rsid w:val="00F32382"/>
    <w:rsid w:val="00F35324"/>
    <w:rsid w:val="00F377F5"/>
    <w:rsid w:val="00F413CA"/>
    <w:rsid w:val="00F41534"/>
    <w:rsid w:val="00F448BF"/>
    <w:rsid w:val="00F502DF"/>
    <w:rsid w:val="00F50E8D"/>
    <w:rsid w:val="00F522C8"/>
    <w:rsid w:val="00F71CCE"/>
    <w:rsid w:val="00F7260E"/>
    <w:rsid w:val="00F80D77"/>
    <w:rsid w:val="00F847C4"/>
    <w:rsid w:val="00F84B6F"/>
    <w:rsid w:val="00F949C7"/>
    <w:rsid w:val="00FA302B"/>
    <w:rsid w:val="00FC1020"/>
    <w:rsid w:val="00FC2BF7"/>
    <w:rsid w:val="00FC3153"/>
    <w:rsid w:val="00FC7D52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FC8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color w:val="333333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NOT CABI"/>
    <w:qFormat/>
    <w:rsid w:val="00565D69"/>
    <w:pPr>
      <w:widowControl w:val="0"/>
      <w:spacing w:after="200" w:line="276" w:lineRule="auto"/>
    </w:pPr>
    <w:rPr>
      <w:rFonts w:asciiTheme="minorHAnsi" w:eastAsiaTheme="minorHAnsi" w:hAnsiTheme="minorHAnsi" w:cstheme="minorBidi"/>
      <w:color w:val="auto"/>
    </w:rPr>
  </w:style>
  <w:style w:type="paragraph" w:styleId="Heading1">
    <w:name w:val="heading 1"/>
    <w:basedOn w:val="Normal"/>
    <w:next w:val="Normal"/>
    <w:link w:val="Heading1Char"/>
    <w:uiPriority w:val="9"/>
    <w:rsid w:val="003A12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70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A1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1963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A12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1963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70DA3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5BBF2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70DA3"/>
    <w:pPr>
      <w:keepNext/>
      <w:keepLines/>
      <w:spacing w:before="200" w:after="0"/>
      <w:outlineLvl w:val="4"/>
    </w:pPr>
    <w:rPr>
      <w:rFonts w:ascii="Arial" w:eastAsiaTheme="majorEastAsia" w:hAnsi="Arial" w:cstheme="majorBidi"/>
      <w:color w:val="2D5E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3">
    <w:name w:val="head3"/>
    <w:basedOn w:val="Heading3"/>
    <w:link w:val="head3Char"/>
    <w:qFormat/>
    <w:rsid w:val="00E70DA3"/>
    <w:pPr>
      <w:spacing w:before="160" w:after="80"/>
    </w:pPr>
    <w:rPr>
      <w:rFonts w:ascii="Arial" w:hAnsi="Arial"/>
      <w:color w:val="262626" w:themeColor="text1"/>
    </w:rPr>
  </w:style>
  <w:style w:type="character" w:customStyle="1" w:styleId="head3Char">
    <w:name w:val="head3 Char"/>
    <w:basedOn w:val="DefaultParagraphFont"/>
    <w:link w:val="head3"/>
    <w:rsid w:val="00E70DA3"/>
    <w:rPr>
      <w:rFonts w:eastAsiaTheme="majorEastAsia" w:cstheme="majorBidi"/>
      <w:b/>
      <w:bCs/>
      <w:color w:val="262626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29C"/>
    <w:rPr>
      <w:rFonts w:asciiTheme="majorHAnsi" w:eastAsiaTheme="majorEastAsia" w:hAnsiTheme="majorHAnsi" w:cstheme="majorBidi"/>
      <w:b/>
      <w:bCs/>
      <w:color w:val="419639" w:themeColor="accent1"/>
    </w:rPr>
  </w:style>
  <w:style w:type="paragraph" w:customStyle="1" w:styleId="head4">
    <w:name w:val="head4"/>
    <w:basedOn w:val="Heading4"/>
    <w:link w:val="head4Char"/>
    <w:autoRedefine/>
    <w:qFormat/>
    <w:rsid w:val="005A357B"/>
    <w:pPr>
      <w:spacing w:before="120" w:after="60" w:line="240" w:lineRule="auto"/>
      <w:jc w:val="center"/>
    </w:pPr>
    <w:rPr>
      <w:i w:val="0"/>
      <w:color w:val="78BE20" w:themeColor="background2"/>
    </w:rPr>
  </w:style>
  <w:style w:type="character" w:customStyle="1" w:styleId="head4Char">
    <w:name w:val="head4 Char"/>
    <w:basedOn w:val="DefaultParagraphFont"/>
    <w:link w:val="head4"/>
    <w:rsid w:val="005A357B"/>
    <w:rPr>
      <w:rFonts w:eastAsiaTheme="majorEastAsia" w:cstheme="majorBidi"/>
      <w:b/>
      <w:bCs/>
      <w:iCs/>
      <w:color w:val="78BE20" w:themeColor="background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DA3"/>
    <w:rPr>
      <w:rFonts w:eastAsiaTheme="majorEastAsia" w:cstheme="majorBidi"/>
      <w:b/>
      <w:bCs/>
      <w:i/>
      <w:iCs/>
      <w:color w:val="5BBF21"/>
      <w:sz w:val="24"/>
    </w:rPr>
  </w:style>
  <w:style w:type="paragraph" w:customStyle="1" w:styleId="Normal1">
    <w:name w:val="Normal1"/>
    <w:basedOn w:val="Normal"/>
    <w:link w:val="normalChar"/>
    <w:qFormat/>
    <w:locked/>
    <w:rsid w:val="00E70DA3"/>
    <w:pPr>
      <w:spacing w:after="0" w:line="240" w:lineRule="auto"/>
    </w:pPr>
    <w:rPr>
      <w:rFonts w:ascii="Arial" w:hAnsi="Arial"/>
      <w:color w:val="777772"/>
    </w:rPr>
  </w:style>
  <w:style w:type="character" w:customStyle="1" w:styleId="normalChar">
    <w:name w:val="normal Char"/>
    <w:basedOn w:val="DefaultParagraphFont"/>
    <w:link w:val="Normal1"/>
    <w:rsid w:val="00E70DA3"/>
    <w:rPr>
      <w:color w:val="777772"/>
    </w:rPr>
  </w:style>
  <w:style w:type="paragraph" w:customStyle="1" w:styleId="head1">
    <w:name w:val="head1"/>
    <w:basedOn w:val="Heading1"/>
    <w:qFormat/>
    <w:rsid w:val="00E70DA3"/>
    <w:pPr>
      <w:keepLines w:val="0"/>
      <w:spacing w:before="240" w:after="120"/>
    </w:pPr>
    <w:rPr>
      <w:rFonts w:ascii="Arial" w:eastAsia="Calibri" w:hAnsi="Arial" w:cs="Times New Roman"/>
      <w:color w:val="262626" w:themeColor="text1"/>
      <w:kern w:val="32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129C"/>
    <w:rPr>
      <w:rFonts w:asciiTheme="majorHAnsi" w:eastAsiaTheme="majorEastAsia" w:hAnsiTheme="majorHAnsi" w:cstheme="majorBidi"/>
      <w:b/>
      <w:bCs/>
      <w:color w:val="30702A" w:themeColor="accent1" w:themeShade="BF"/>
      <w:sz w:val="28"/>
      <w:szCs w:val="28"/>
    </w:rPr>
  </w:style>
  <w:style w:type="paragraph" w:customStyle="1" w:styleId="head2">
    <w:name w:val="head2"/>
    <w:basedOn w:val="Heading2"/>
    <w:autoRedefine/>
    <w:qFormat/>
    <w:rsid w:val="005A357B"/>
    <w:pPr>
      <w:keepLines w:val="0"/>
      <w:spacing w:before="240" w:after="120"/>
      <w:jc w:val="center"/>
    </w:pPr>
    <w:rPr>
      <w:rFonts w:ascii="Arial" w:eastAsia="Arial" w:hAnsi="Arial" w:cs="Times New Roman"/>
      <w:iCs/>
      <w:color w:val="78BE20" w:themeColor="background2"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29C"/>
    <w:rPr>
      <w:rFonts w:asciiTheme="majorHAnsi" w:eastAsiaTheme="majorEastAsia" w:hAnsiTheme="majorHAnsi" w:cstheme="majorBidi"/>
      <w:b/>
      <w:bCs/>
      <w:color w:val="419639" w:themeColor="accent1"/>
      <w:sz w:val="26"/>
      <w:szCs w:val="26"/>
    </w:rPr>
  </w:style>
  <w:style w:type="paragraph" w:customStyle="1" w:styleId="bullet">
    <w:name w:val="bullet"/>
    <w:basedOn w:val="CABInormal"/>
    <w:autoRedefine/>
    <w:qFormat/>
    <w:rsid w:val="00E70DA3"/>
    <w:pPr>
      <w:numPr>
        <w:numId w:val="1"/>
      </w:numPr>
      <w:tabs>
        <w:tab w:val="left" w:pos="426"/>
      </w:tabs>
    </w:pPr>
  </w:style>
  <w:style w:type="paragraph" w:customStyle="1" w:styleId="bulletin1">
    <w:name w:val="bullet in1"/>
    <w:basedOn w:val="CABInormal"/>
    <w:autoRedefine/>
    <w:qFormat/>
    <w:rsid w:val="00E70DA3"/>
    <w:pPr>
      <w:numPr>
        <w:ilvl w:val="1"/>
        <w:numId w:val="1"/>
      </w:numPr>
      <w:tabs>
        <w:tab w:val="left" w:pos="851"/>
      </w:tabs>
    </w:pPr>
  </w:style>
  <w:style w:type="paragraph" w:customStyle="1" w:styleId="bulletin2">
    <w:name w:val="bullet in2"/>
    <w:basedOn w:val="bulletin1"/>
    <w:qFormat/>
    <w:rsid w:val="00E70DA3"/>
    <w:pPr>
      <w:numPr>
        <w:ilvl w:val="2"/>
      </w:numPr>
    </w:pPr>
  </w:style>
  <w:style w:type="paragraph" w:customStyle="1" w:styleId="Emphasis1">
    <w:name w:val="Emphasis1"/>
    <w:basedOn w:val="CABInormal"/>
    <w:autoRedefine/>
    <w:qFormat/>
    <w:rsid w:val="00736AF8"/>
    <w:pPr>
      <w:numPr>
        <w:numId w:val="2"/>
      </w:numPr>
      <w:spacing w:before="120" w:after="120"/>
    </w:pPr>
    <w:rPr>
      <w:rFonts w:cs="Arial"/>
      <w:szCs w:val="20"/>
      <w:lang w:eastAsia="en-GB"/>
    </w:rPr>
  </w:style>
  <w:style w:type="paragraph" w:customStyle="1" w:styleId="parahead">
    <w:name w:val="para head"/>
    <w:basedOn w:val="Heading5"/>
    <w:link w:val="paraheadChar"/>
    <w:qFormat/>
    <w:rsid w:val="00E70DA3"/>
    <w:pPr>
      <w:spacing w:before="100" w:line="240" w:lineRule="auto"/>
    </w:pPr>
    <w:rPr>
      <w:b/>
      <w:bCs/>
      <w:color w:val="262626" w:themeColor="text1"/>
    </w:rPr>
  </w:style>
  <w:style w:type="character" w:customStyle="1" w:styleId="paraheadChar">
    <w:name w:val="para head Char"/>
    <w:basedOn w:val="head3Char"/>
    <w:link w:val="parahead"/>
    <w:rsid w:val="00E70DA3"/>
    <w:rPr>
      <w:rFonts w:eastAsiaTheme="majorEastAsia" w:cstheme="majorBidi"/>
      <w:b/>
      <w:bCs/>
      <w:color w:val="262626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DA3"/>
    <w:rPr>
      <w:rFonts w:eastAsiaTheme="majorEastAsia" w:cstheme="majorBidi"/>
      <w:color w:val="2D5E10"/>
      <w:sz w:val="24"/>
    </w:rPr>
  </w:style>
  <w:style w:type="paragraph" w:customStyle="1" w:styleId="Latinnames">
    <w:name w:val="Latin names"/>
    <w:basedOn w:val="CABInormal"/>
    <w:link w:val="LatinnamesChar"/>
    <w:qFormat/>
    <w:rsid w:val="00E70DA3"/>
    <w:rPr>
      <w:rFonts w:ascii="ITC Bookman Light" w:hAnsi="ITC Bookman Light" w:cs="Courier New"/>
      <w:i/>
    </w:rPr>
  </w:style>
  <w:style w:type="character" w:customStyle="1" w:styleId="LatinnamesChar">
    <w:name w:val="Latin names Char"/>
    <w:basedOn w:val="normalChar"/>
    <w:link w:val="Latinnames"/>
    <w:rsid w:val="00E70DA3"/>
    <w:rPr>
      <w:rFonts w:ascii="ITC Bookman Light" w:hAnsi="ITC Bookman Light" w:cs="Courier New"/>
      <w:i/>
      <w:color w:val="262626" w:themeColor="text1"/>
    </w:rPr>
  </w:style>
  <w:style w:type="paragraph" w:customStyle="1" w:styleId="CABInormal">
    <w:name w:val="CABInormal"/>
    <w:basedOn w:val="Normal"/>
    <w:link w:val="CABInormalChar"/>
    <w:qFormat/>
    <w:rsid w:val="00E70DA3"/>
    <w:pPr>
      <w:spacing w:after="0" w:line="240" w:lineRule="auto"/>
    </w:pPr>
    <w:rPr>
      <w:rFonts w:ascii="Arial" w:hAnsi="Arial"/>
      <w:color w:val="262626" w:themeColor="text1"/>
    </w:rPr>
  </w:style>
  <w:style w:type="character" w:customStyle="1" w:styleId="CABInormalChar">
    <w:name w:val="CABInormal Char"/>
    <w:basedOn w:val="DefaultParagraphFont"/>
    <w:link w:val="CABInormal"/>
    <w:rsid w:val="00E70DA3"/>
    <w:rPr>
      <w:color w:val="262626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A12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129C"/>
    <w:rPr>
      <w:rFonts w:ascii="Times New Roman" w:hAnsi="Times New Roman"/>
      <w:color w:val="auto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70DA3"/>
    <w:pPr>
      <w:spacing w:after="0" w:line="240" w:lineRule="auto"/>
    </w:pPr>
    <w:rPr>
      <w:rFonts w:ascii="Arial" w:hAnsi="Arial"/>
      <w:i/>
      <w:color w:val="262626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E70DA3"/>
    <w:rPr>
      <w:i/>
      <w:color w:val="262626" w:themeColor="text1"/>
      <w:sz w:val="20"/>
    </w:rPr>
  </w:style>
  <w:style w:type="character" w:styleId="SubtleEmphasis">
    <w:name w:val="Subtle Emphasis"/>
    <w:basedOn w:val="DefaultParagraphFont"/>
    <w:uiPriority w:val="19"/>
    <w:qFormat/>
    <w:rsid w:val="00E70DA3"/>
    <w:rPr>
      <w:rFonts w:ascii="Arial" w:hAnsi="Arial"/>
      <w:i/>
      <w:iCs/>
      <w:color w:val="262626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04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60"/>
    <w:rPr>
      <w:rFonts w:ascii="Times New Roman" w:hAnsi="Times New Roman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rsid w:val="0004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60"/>
    <w:rPr>
      <w:rFonts w:ascii="Times New Roman" w:hAnsi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BF"/>
    <w:rPr>
      <w:rFonts w:ascii="Tahoma" w:eastAsiaTheme="minorHAnsi" w:hAnsi="Tahoma" w:cs="Tahoma"/>
      <w:color w:val="auto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C37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7BF"/>
    <w:rPr>
      <w:rFonts w:ascii="Arial" w:hAnsi="Arial" w:cs="Arial" w:hint="default"/>
      <w:b/>
      <w:bCs/>
      <w:strike w:val="0"/>
      <w:dstrike w:val="0"/>
      <w:color w:val="E8751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C37BF"/>
    <w:pPr>
      <w:widowControl/>
      <w:spacing w:before="30" w:after="60" w:line="240" w:lineRule="auto"/>
    </w:pPr>
    <w:rPr>
      <w:rFonts w:ascii="Arial" w:eastAsia="Times New Roman" w:hAnsi="Arial" w:cs="Arial"/>
      <w:color w:val="777777"/>
      <w:sz w:val="20"/>
      <w:szCs w:val="20"/>
      <w:lang w:eastAsia="en-GB"/>
    </w:rPr>
  </w:style>
  <w:style w:type="character" w:customStyle="1" w:styleId="cwsdetailsboxheadergreenbig">
    <w:name w:val="cwsdetailsboxheadergreenbig"/>
    <w:basedOn w:val="DefaultParagraphFont"/>
    <w:rsid w:val="005C37BF"/>
    <w:rPr>
      <w:b/>
      <w:bCs/>
      <w:color w:val="5BBF21"/>
      <w:sz w:val="28"/>
      <w:szCs w:val="28"/>
    </w:rPr>
  </w:style>
  <w:style w:type="character" w:customStyle="1" w:styleId="cwsdetailsboxheaderorange">
    <w:name w:val="cwsdetailsboxheaderorange"/>
    <w:basedOn w:val="DefaultParagraphFont"/>
    <w:rsid w:val="005C37BF"/>
    <w:rPr>
      <w:b/>
      <w:bCs/>
      <w:color w:val="E87511"/>
      <w:sz w:val="22"/>
      <w:szCs w:val="22"/>
    </w:rPr>
  </w:style>
  <w:style w:type="character" w:styleId="Strong">
    <w:name w:val="Strong"/>
    <w:basedOn w:val="DefaultParagraphFont"/>
    <w:uiPriority w:val="22"/>
    <w:qFormat/>
    <w:rsid w:val="005C37BF"/>
    <w:rPr>
      <w:b/>
      <w:bCs/>
    </w:rPr>
  </w:style>
  <w:style w:type="table" w:styleId="TableGrid">
    <w:name w:val="Table Grid"/>
    <w:basedOn w:val="TableNormal"/>
    <w:uiPriority w:val="59"/>
    <w:rsid w:val="005C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0A48F8"/>
  </w:style>
  <w:style w:type="paragraph" w:customStyle="1" w:styleId="yiv1727303941msonormal">
    <w:name w:val="yiv1727303941msonormal"/>
    <w:basedOn w:val="Normal"/>
    <w:rsid w:val="0038369E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t">
    <w:name w:val="ft"/>
    <w:basedOn w:val="DefaultParagraphFont"/>
    <w:rsid w:val="0038369E"/>
  </w:style>
  <w:style w:type="table" w:customStyle="1" w:styleId="TableGrid1">
    <w:name w:val="Table Grid1"/>
    <w:basedOn w:val="TableNormal"/>
    <w:next w:val="TableGrid"/>
    <w:uiPriority w:val="59"/>
    <w:rsid w:val="002C1D53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color w:val="333333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NOT CABI"/>
    <w:qFormat/>
    <w:rsid w:val="00565D69"/>
    <w:pPr>
      <w:widowControl w:val="0"/>
      <w:spacing w:after="200" w:line="276" w:lineRule="auto"/>
    </w:pPr>
    <w:rPr>
      <w:rFonts w:asciiTheme="minorHAnsi" w:eastAsiaTheme="minorHAnsi" w:hAnsiTheme="minorHAnsi" w:cstheme="minorBidi"/>
      <w:color w:val="auto"/>
    </w:rPr>
  </w:style>
  <w:style w:type="paragraph" w:styleId="Heading1">
    <w:name w:val="heading 1"/>
    <w:basedOn w:val="Normal"/>
    <w:next w:val="Normal"/>
    <w:link w:val="Heading1Char"/>
    <w:uiPriority w:val="9"/>
    <w:rsid w:val="003A12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70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A1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1963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A12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1963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70DA3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5BBF2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70DA3"/>
    <w:pPr>
      <w:keepNext/>
      <w:keepLines/>
      <w:spacing w:before="200" w:after="0"/>
      <w:outlineLvl w:val="4"/>
    </w:pPr>
    <w:rPr>
      <w:rFonts w:ascii="Arial" w:eastAsiaTheme="majorEastAsia" w:hAnsi="Arial" w:cstheme="majorBidi"/>
      <w:color w:val="2D5E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3">
    <w:name w:val="head3"/>
    <w:basedOn w:val="Heading3"/>
    <w:link w:val="head3Char"/>
    <w:qFormat/>
    <w:rsid w:val="00E70DA3"/>
    <w:pPr>
      <w:spacing w:before="160" w:after="80"/>
    </w:pPr>
    <w:rPr>
      <w:rFonts w:ascii="Arial" w:hAnsi="Arial"/>
      <w:color w:val="262626" w:themeColor="text1"/>
    </w:rPr>
  </w:style>
  <w:style w:type="character" w:customStyle="1" w:styleId="head3Char">
    <w:name w:val="head3 Char"/>
    <w:basedOn w:val="DefaultParagraphFont"/>
    <w:link w:val="head3"/>
    <w:rsid w:val="00E70DA3"/>
    <w:rPr>
      <w:rFonts w:eastAsiaTheme="majorEastAsia" w:cstheme="majorBidi"/>
      <w:b/>
      <w:bCs/>
      <w:color w:val="262626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29C"/>
    <w:rPr>
      <w:rFonts w:asciiTheme="majorHAnsi" w:eastAsiaTheme="majorEastAsia" w:hAnsiTheme="majorHAnsi" w:cstheme="majorBidi"/>
      <w:b/>
      <w:bCs/>
      <w:color w:val="419639" w:themeColor="accent1"/>
    </w:rPr>
  </w:style>
  <w:style w:type="paragraph" w:customStyle="1" w:styleId="head4">
    <w:name w:val="head4"/>
    <w:basedOn w:val="Heading4"/>
    <w:link w:val="head4Char"/>
    <w:autoRedefine/>
    <w:qFormat/>
    <w:rsid w:val="005A357B"/>
    <w:pPr>
      <w:spacing w:before="120" w:after="60" w:line="240" w:lineRule="auto"/>
      <w:jc w:val="center"/>
    </w:pPr>
    <w:rPr>
      <w:i w:val="0"/>
      <w:color w:val="78BE20" w:themeColor="background2"/>
    </w:rPr>
  </w:style>
  <w:style w:type="character" w:customStyle="1" w:styleId="head4Char">
    <w:name w:val="head4 Char"/>
    <w:basedOn w:val="DefaultParagraphFont"/>
    <w:link w:val="head4"/>
    <w:rsid w:val="005A357B"/>
    <w:rPr>
      <w:rFonts w:eastAsiaTheme="majorEastAsia" w:cstheme="majorBidi"/>
      <w:b/>
      <w:bCs/>
      <w:iCs/>
      <w:color w:val="78BE20" w:themeColor="background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DA3"/>
    <w:rPr>
      <w:rFonts w:eastAsiaTheme="majorEastAsia" w:cstheme="majorBidi"/>
      <w:b/>
      <w:bCs/>
      <w:i/>
      <w:iCs/>
      <w:color w:val="5BBF21"/>
      <w:sz w:val="24"/>
    </w:rPr>
  </w:style>
  <w:style w:type="paragraph" w:customStyle="1" w:styleId="Normal1">
    <w:name w:val="Normal1"/>
    <w:basedOn w:val="Normal"/>
    <w:link w:val="normalChar"/>
    <w:qFormat/>
    <w:locked/>
    <w:rsid w:val="00E70DA3"/>
    <w:pPr>
      <w:spacing w:after="0" w:line="240" w:lineRule="auto"/>
    </w:pPr>
    <w:rPr>
      <w:rFonts w:ascii="Arial" w:hAnsi="Arial"/>
      <w:color w:val="777772"/>
    </w:rPr>
  </w:style>
  <w:style w:type="character" w:customStyle="1" w:styleId="normalChar">
    <w:name w:val="normal Char"/>
    <w:basedOn w:val="DefaultParagraphFont"/>
    <w:link w:val="Normal1"/>
    <w:rsid w:val="00E70DA3"/>
    <w:rPr>
      <w:color w:val="777772"/>
    </w:rPr>
  </w:style>
  <w:style w:type="paragraph" w:customStyle="1" w:styleId="head1">
    <w:name w:val="head1"/>
    <w:basedOn w:val="Heading1"/>
    <w:qFormat/>
    <w:rsid w:val="00E70DA3"/>
    <w:pPr>
      <w:keepLines w:val="0"/>
      <w:spacing w:before="240" w:after="120"/>
    </w:pPr>
    <w:rPr>
      <w:rFonts w:ascii="Arial" w:eastAsia="Calibri" w:hAnsi="Arial" w:cs="Times New Roman"/>
      <w:color w:val="262626" w:themeColor="text1"/>
      <w:kern w:val="32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129C"/>
    <w:rPr>
      <w:rFonts w:asciiTheme="majorHAnsi" w:eastAsiaTheme="majorEastAsia" w:hAnsiTheme="majorHAnsi" w:cstheme="majorBidi"/>
      <w:b/>
      <w:bCs/>
      <w:color w:val="30702A" w:themeColor="accent1" w:themeShade="BF"/>
      <w:sz w:val="28"/>
      <w:szCs w:val="28"/>
    </w:rPr>
  </w:style>
  <w:style w:type="paragraph" w:customStyle="1" w:styleId="head2">
    <w:name w:val="head2"/>
    <w:basedOn w:val="Heading2"/>
    <w:autoRedefine/>
    <w:qFormat/>
    <w:rsid w:val="005A357B"/>
    <w:pPr>
      <w:keepLines w:val="0"/>
      <w:spacing w:before="240" w:after="120"/>
      <w:jc w:val="center"/>
    </w:pPr>
    <w:rPr>
      <w:rFonts w:ascii="Arial" w:eastAsia="Arial" w:hAnsi="Arial" w:cs="Times New Roman"/>
      <w:iCs/>
      <w:color w:val="78BE20" w:themeColor="background2"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29C"/>
    <w:rPr>
      <w:rFonts w:asciiTheme="majorHAnsi" w:eastAsiaTheme="majorEastAsia" w:hAnsiTheme="majorHAnsi" w:cstheme="majorBidi"/>
      <w:b/>
      <w:bCs/>
      <w:color w:val="419639" w:themeColor="accent1"/>
      <w:sz w:val="26"/>
      <w:szCs w:val="26"/>
    </w:rPr>
  </w:style>
  <w:style w:type="paragraph" w:customStyle="1" w:styleId="bullet">
    <w:name w:val="bullet"/>
    <w:basedOn w:val="CABInormal"/>
    <w:autoRedefine/>
    <w:qFormat/>
    <w:rsid w:val="00E70DA3"/>
    <w:pPr>
      <w:numPr>
        <w:numId w:val="1"/>
      </w:numPr>
      <w:tabs>
        <w:tab w:val="left" w:pos="426"/>
      </w:tabs>
    </w:pPr>
  </w:style>
  <w:style w:type="paragraph" w:customStyle="1" w:styleId="bulletin1">
    <w:name w:val="bullet in1"/>
    <w:basedOn w:val="CABInormal"/>
    <w:autoRedefine/>
    <w:qFormat/>
    <w:rsid w:val="00E70DA3"/>
    <w:pPr>
      <w:numPr>
        <w:ilvl w:val="1"/>
        <w:numId w:val="1"/>
      </w:numPr>
      <w:tabs>
        <w:tab w:val="left" w:pos="851"/>
      </w:tabs>
    </w:pPr>
  </w:style>
  <w:style w:type="paragraph" w:customStyle="1" w:styleId="bulletin2">
    <w:name w:val="bullet in2"/>
    <w:basedOn w:val="bulletin1"/>
    <w:qFormat/>
    <w:rsid w:val="00E70DA3"/>
    <w:pPr>
      <w:numPr>
        <w:ilvl w:val="2"/>
      </w:numPr>
    </w:pPr>
  </w:style>
  <w:style w:type="paragraph" w:customStyle="1" w:styleId="Emphasis1">
    <w:name w:val="Emphasis1"/>
    <w:basedOn w:val="CABInormal"/>
    <w:autoRedefine/>
    <w:qFormat/>
    <w:rsid w:val="00736AF8"/>
    <w:pPr>
      <w:numPr>
        <w:numId w:val="2"/>
      </w:numPr>
      <w:spacing w:before="120" w:after="120"/>
    </w:pPr>
    <w:rPr>
      <w:rFonts w:cs="Arial"/>
      <w:szCs w:val="20"/>
      <w:lang w:eastAsia="en-GB"/>
    </w:rPr>
  </w:style>
  <w:style w:type="paragraph" w:customStyle="1" w:styleId="parahead">
    <w:name w:val="para head"/>
    <w:basedOn w:val="Heading5"/>
    <w:link w:val="paraheadChar"/>
    <w:qFormat/>
    <w:rsid w:val="00E70DA3"/>
    <w:pPr>
      <w:spacing w:before="100" w:line="240" w:lineRule="auto"/>
    </w:pPr>
    <w:rPr>
      <w:b/>
      <w:bCs/>
      <w:color w:val="262626" w:themeColor="text1"/>
    </w:rPr>
  </w:style>
  <w:style w:type="character" w:customStyle="1" w:styleId="paraheadChar">
    <w:name w:val="para head Char"/>
    <w:basedOn w:val="head3Char"/>
    <w:link w:val="parahead"/>
    <w:rsid w:val="00E70DA3"/>
    <w:rPr>
      <w:rFonts w:eastAsiaTheme="majorEastAsia" w:cstheme="majorBidi"/>
      <w:b/>
      <w:bCs/>
      <w:color w:val="262626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DA3"/>
    <w:rPr>
      <w:rFonts w:eastAsiaTheme="majorEastAsia" w:cstheme="majorBidi"/>
      <w:color w:val="2D5E10"/>
      <w:sz w:val="24"/>
    </w:rPr>
  </w:style>
  <w:style w:type="paragraph" w:customStyle="1" w:styleId="Latinnames">
    <w:name w:val="Latin names"/>
    <w:basedOn w:val="CABInormal"/>
    <w:link w:val="LatinnamesChar"/>
    <w:qFormat/>
    <w:rsid w:val="00E70DA3"/>
    <w:rPr>
      <w:rFonts w:ascii="ITC Bookman Light" w:hAnsi="ITC Bookman Light" w:cs="Courier New"/>
      <w:i/>
    </w:rPr>
  </w:style>
  <w:style w:type="character" w:customStyle="1" w:styleId="LatinnamesChar">
    <w:name w:val="Latin names Char"/>
    <w:basedOn w:val="normalChar"/>
    <w:link w:val="Latinnames"/>
    <w:rsid w:val="00E70DA3"/>
    <w:rPr>
      <w:rFonts w:ascii="ITC Bookman Light" w:hAnsi="ITC Bookman Light" w:cs="Courier New"/>
      <w:i/>
      <w:color w:val="262626" w:themeColor="text1"/>
    </w:rPr>
  </w:style>
  <w:style w:type="paragraph" w:customStyle="1" w:styleId="CABInormal">
    <w:name w:val="CABInormal"/>
    <w:basedOn w:val="Normal"/>
    <w:link w:val="CABInormalChar"/>
    <w:qFormat/>
    <w:rsid w:val="00E70DA3"/>
    <w:pPr>
      <w:spacing w:after="0" w:line="240" w:lineRule="auto"/>
    </w:pPr>
    <w:rPr>
      <w:rFonts w:ascii="Arial" w:hAnsi="Arial"/>
      <w:color w:val="262626" w:themeColor="text1"/>
    </w:rPr>
  </w:style>
  <w:style w:type="character" w:customStyle="1" w:styleId="CABInormalChar">
    <w:name w:val="CABInormal Char"/>
    <w:basedOn w:val="DefaultParagraphFont"/>
    <w:link w:val="CABInormal"/>
    <w:rsid w:val="00E70DA3"/>
    <w:rPr>
      <w:color w:val="262626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A12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129C"/>
    <w:rPr>
      <w:rFonts w:ascii="Times New Roman" w:hAnsi="Times New Roman"/>
      <w:color w:val="auto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70DA3"/>
    <w:pPr>
      <w:spacing w:after="0" w:line="240" w:lineRule="auto"/>
    </w:pPr>
    <w:rPr>
      <w:rFonts w:ascii="Arial" w:hAnsi="Arial"/>
      <w:i/>
      <w:color w:val="262626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E70DA3"/>
    <w:rPr>
      <w:i/>
      <w:color w:val="262626" w:themeColor="text1"/>
      <w:sz w:val="20"/>
    </w:rPr>
  </w:style>
  <w:style w:type="character" w:styleId="SubtleEmphasis">
    <w:name w:val="Subtle Emphasis"/>
    <w:basedOn w:val="DefaultParagraphFont"/>
    <w:uiPriority w:val="19"/>
    <w:qFormat/>
    <w:rsid w:val="00E70DA3"/>
    <w:rPr>
      <w:rFonts w:ascii="Arial" w:hAnsi="Arial"/>
      <w:i/>
      <w:iCs/>
      <w:color w:val="262626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04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60"/>
    <w:rPr>
      <w:rFonts w:ascii="Times New Roman" w:hAnsi="Times New Roman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rsid w:val="0004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60"/>
    <w:rPr>
      <w:rFonts w:ascii="Times New Roman" w:hAnsi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7BF"/>
    <w:rPr>
      <w:rFonts w:ascii="Tahoma" w:eastAsiaTheme="minorHAnsi" w:hAnsi="Tahoma" w:cs="Tahoma"/>
      <w:color w:val="auto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C37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7BF"/>
    <w:rPr>
      <w:rFonts w:ascii="Arial" w:hAnsi="Arial" w:cs="Arial" w:hint="default"/>
      <w:b/>
      <w:bCs/>
      <w:strike w:val="0"/>
      <w:dstrike w:val="0"/>
      <w:color w:val="E8751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C37BF"/>
    <w:pPr>
      <w:widowControl/>
      <w:spacing w:before="30" w:after="60" w:line="240" w:lineRule="auto"/>
    </w:pPr>
    <w:rPr>
      <w:rFonts w:ascii="Arial" w:eastAsia="Times New Roman" w:hAnsi="Arial" w:cs="Arial"/>
      <w:color w:val="777777"/>
      <w:sz w:val="20"/>
      <w:szCs w:val="20"/>
      <w:lang w:eastAsia="en-GB"/>
    </w:rPr>
  </w:style>
  <w:style w:type="character" w:customStyle="1" w:styleId="cwsdetailsboxheadergreenbig">
    <w:name w:val="cwsdetailsboxheadergreenbig"/>
    <w:basedOn w:val="DefaultParagraphFont"/>
    <w:rsid w:val="005C37BF"/>
    <w:rPr>
      <w:b/>
      <w:bCs/>
      <w:color w:val="5BBF21"/>
      <w:sz w:val="28"/>
      <w:szCs w:val="28"/>
    </w:rPr>
  </w:style>
  <w:style w:type="character" w:customStyle="1" w:styleId="cwsdetailsboxheaderorange">
    <w:name w:val="cwsdetailsboxheaderorange"/>
    <w:basedOn w:val="DefaultParagraphFont"/>
    <w:rsid w:val="005C37BF"/>
    <w:rPr>
      <w:b/>
      <w:bCs/>
      <w:color w:val="E87511"/>
      <w:sz w:val="22"/>
      <w:szCs w:val="22"/>
    </w:rPr>
  </w:style>
  <w:style w:type="character" w:styleId="Strong">
    <w:name w:val="Strong"/>
    <w:basedOn w:val="DefaultParagraphFont"/>
    <w:uiPriority w:val="22"/>
    <w:qFormat/>
    <w:rsid w:val="005C37BF"/>
    <w:rPr>
      <w:b/>
      <w:bCs/>
    </w:rPr>
  </w:style>
  <w:style w:type="table" w:styleId="TableGrid">
    <w:name w:val="Table Grid"/>
    <w:basedOn w:val="TableNormal"/>
    <w:uiPriority w:val="59"/>
    <w:rsid w:val="005C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0A48F8"/>
  </w:style>
  <w:style w:type="paragraph" w:customStyle="1" w:styleId="yiv1727303941msonormal">
    <w:name w:val="yiv1727303941msonormal"/>
    <w:basedOn w:val="Normal"/>
    <w:rsid w:val="0038369E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t">
    <w:name w:val="ft"/>
    <w:basedOn w:val="DefaultParagraphFont"/>
    <w:rsid w:val="0038369E"/>
  </w:style>
  <w:style w:type="table" w:customStyle="1" w:styleId="TableGrid1">
    <w:name w:val="Table Grid1"/>
    <w:basedOn w:val="TableNormal"/>
    <w:next w:val="TableGrid"/>
    <w:uiPriority w:val="59"/>
    <w:rsid w:val="002C1D53"/>
    <w:rPr>
      <w:rFonts w:ascii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8206">
          <w:marLeft w:val="346"/>
          <w:marRight w:val="99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877">
          <w:marLeft w:val="346"/>
          <w:marRight w:val="99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405">
          <w:marLeft w:val="346"/>
          <w:marRight w:val="994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cabi brand">
      <a:dk1>
        <a:srgbClr val="262626"/>
      </a:dk1>
      <a:lt1>
        <a:srgbClr val="FFFFFF"/>
      </a:lt1>
      <a:dk2>
        <a:srgbClr val="F58025"/>
      </a:dk2>
      <a:lt2>
        <a:srgbClr val="78BE20"/>
      </a:lt2>
      <a:accent1>
        <a:srgbClr val="419639"/>
      </a:accent1>
      <a:accent2>
        <a:srgbClr val="FCD116"/>
      </a:accent2>
      <a:accent3>
        <a:srgbClr val="EF2B2D"/>
      </a:accent3>
      <a:accent4>
        <a:srgbClr val="7C1C51"/>
      </a:accent4>
      <a:accent5>
        <a:srgbClr val="00337F"/>
      </a:accent5>
      <a:accent6>
        <a:srgbClr val="00B5D6"/>
      </a:accent6>
      <a:hlink>
        <a:srgbClr val="78BE20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7fce95-64a3-45e0-8e78-c550b935440d">CABICORP-90-224</_dlc_DocId>
    <_dlc_DocIdUrl xmlns="d07fce95-64a3-45e0-8e78-c550b935440d">
      <Url>http://teams.cabi.org/function/Corporate/cabi_membership/_layouts/DocIdRedir.aspx?ID=CABICORP-90-224</Url>
      <Description>CABICORP-90-224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BI Document" ma:contentTypeID="0x010100B73AEB2BC9FE5343B1F3C335A1578D940A000F49FD40320F5044943BBC9893338162" ma:contentTypeVersion="4" ma:contentTypeDescription="" ma:contentTypeScope="" ma:versionID="67b10446555de7413b5f93f9b6439e20">
  <xsd:schema xmlns:xsd="http://www.w3.org/2001/XMLSchema" xmlns:xs="http://www.w3.org/2001/XMLSchema" xmlns:p="http://schemas.microsoft.com/office/2006/metadata/properties" xmlns:ns2="d07fce95-64a3-45e0-8e78-c550b935440d" targetNamespace="http://schemas.microsoft.com/office/2006/metadata/properties" ma:root="true" ma:fieldsID="450b4e59a71d0f4e8b807d5a3bd36074" ns2:_="">
    <xsd:import namespace="d07fce95-64a3-45e0-8e78-c550b93544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ce95-64a3-45e0-8e78-c550b93544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8dd7c1c-4333-446f-aac1-2085e198f311" ContentTypeId="0x010100B73AEB2BC9FE5343B1F3C335A1578D940A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62B84-2E64-4D05-84BA-6341858111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4B4244-ED91-4B80-BDB1-EF1B8F37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E1EF2-AEC9-4348-A091-29517EABE40A}">
  <ds:schemaRefs>
    <ds:schemaRef ds:uri="http://purl.org/dc/dcmitype/"/>
    <ds:schemaRef ds:uri="http://www.w3.org/XML/1998/namespace"/>
    <ds:schemaRef ds:uri="http://schemas.microsoft.com/office/2006/metadata/properties"/>
    <ds:schemaRef ds:uri="d07fce95-64a3-45e0-8e78-c550b935440d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E38A836-D836-46C8-AC9D-9836789ED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ce95-64a3-45e0-8e78-c550b9354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5A0D77-AA65-4911-82CA-7B273FF9622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86F3F03-F568-494F-AF11-E1696EFE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Cranney</dc:creator>
  <cp:lastModifiedBy>Qiaoqiao Zhang</cp:lastModifiedBy>
  <cp:revision>2</cp:revision>
  <cp:lastPrinted>2015-10-02T14:27:00Z</cp:lastPrinted>
  <dcterms:created xsi:type="dcterms:W3CDTF">2015-10-13T20:02:00Z</dcterms:created>
  <dcterms:modified xsi:type="dcterms:W3CDTF">2015-10-13T20:02:00Z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0x010100B73AEB2BC9FE5343B1F3C335A1578D940A000F49FD40320F5044943BBC9893338162</vt:lpwstr>
  </property>
  <property fmtid="{D5CDD505-2E9C-101B-9397-08002B2CF9AE}" pid="3" name="RegionalCentre">
    <vt:lpwstr/>
  </property>
  <property fmtid="{D5CDD505-2E9C-101B-9397-08002B2CF9AE}" pid="4" name="MemContinents">
    <vt:lpwstr/>
  </property>
  <property fmtid="{D5CDD505-2E9C-101B-9397-08002B2CF9AE}" pid="5" name="MemberCountries">
    <vt:lpwstr/>
  </property>
  <property fmtid="{D5CDD505-2E9C-101B-9397-08002B2CF9AE}" pid="6" name="_dlc_DocIdItemGuid">
    <vt:lpwstr>ababfe67-228d-41fd-81fd-bab535e963ee</vt:lpwstr>
  </property>
</Properties>
</file>